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897D5" w14:textId="417BE996" w:rsidR="00A564CF" w:rsidRDefault="00587A8B" w:rsidP="00587A8B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7A8B">
        <w:rPr>
          <w:rFonts w:ascii="Times New Roman" w:hAnsi="Times New Roman" w:cs="Times New Roman"/>
          <w:sz w:val="28"/>
          <w:szCs w:val="28"/>
        </w:rPr>
        <w:t>Профилактическая беседа с нарушителями дисциплины</w:t>
      </w:r>
      <w:r>
        <w:rPr>
          <w:rFonts w:ascii="Times New Roman" w:hAnsi="Times New Roman" w:cs="Times New Roman"/>
          <w:sz w:val="28"/>
          <w:szCs w:val="28"/>
        </w:rPr>
        <w:t xml:space="preserve"> по недопущению противоправных действий проел сотрудник ОПДН ОП 2 УМВД по ЧР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14:paraId="49BCEB8B" w14:textId="77777777" w:rsidR="00587A8B" w:rsidRDefault="00587A8B">
      <w:pPr>
        <w:rPr>
          <w:rFonts w:ascii="Times New Roman" w:hAnsi="Times New Roman" w:cs="Times New Roman"/>
          <w:sz w:val="28"/>
          <w:szCs w:val="28"/>
        </w:rPr>
      </w:pPr>
    </w:p>
    <w:p w14:paraId="6073F7F4" w14:textId="753945BE" w:rsidR="00587A8B" w:rsidRPr="00587A8B" w:rsidRDefault="00587A8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E5BAF7B" wp14:editId="7C4D6DD8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7A8B" w:rsidRPr="0058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CF"/>
    <w:rsid w:val="00587A8B"/>
    <w:rsid w:val="00A5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D7C7"/>
  <w15:chartTrackingRefBased/>
  <w15:docId w15:val="{C2333CE3-7B2E-46C7-9EA3-2B1E57CD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Мяхтиевна</dc:creator>
  <cp:keywords/>
  <dc:description/>
  <cp:lastModifiedBy>Роза Мяхтиевна</cp:lastModifiedBy>
  <cp:revision>2</cp:revision>
  <dcterms:created xsi:type="dcterms:W3CDTF">2022-05-30T11:04:00Z</dcterms:created>
  <dcterms:modified xsi:type="dcterms:W3CDTF">2022-05-30T11:07:00Z</dcterms:modified>
</cp:coreProperties>
</file>