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DB" w:rsidRPr="002504E1" w:rsidRDefault="004428DB" w:rsidP="004428DB">
      <w:pPr>
        <w:jc w:val="center"/>
        <w:rPr>
          <w:b/>
          <w:sz w:val="28"/>
          <w:szCs w:val="28"/>
        </w:rPr>
      </w:pPr>
      <w:r w:rsidRPr="002504E1">
        <w:rPr>
          <w:b/>
          <w:sz w:val="28"/>
          <w:szCs w:val="28"/>
        </w:rPr>
        <w:t>Отчет ревизионной комиссии</w:t>
      </w:r>
    </w:p>
    <w:p w:rsidR="004428DB" w:rsidRPr="002504E1" w:rsidRDefault="004428DB" w:rsidP="004428DB">
      <w:pPr>
        <w:pStyle w:val="Style1"/>
        <w:widowControl/>
        <w:spacing w:before="53"/>
        <w:jc w:val="center"/>
        <w:rPr>
          <w:rStyle w:val="FontStyle11"/>
          <w:b/>
          <w:sz w:val="28"/>
          <w:szCs w:val="28"/>
        </w:rPr>
      </w:pPr>
      <w:r w:rsidRPr="002504E1">
        <w:rPr>
          <w:rStyle w:val="FontStyle11"/>
          <w:sz w:val="28"/>
          <w:szCs w:val="28"/>
        </w:rPr>
        <w:t>28.03.201</w:t>
      </w:r>
      <w:r w:rsidR="00045AF7">
        <w:rPr>
          <w:rStyle w:val="FontStyle11"/>
          <w:sz w:val="28"/>
          <w:szCs w:val="28"/>
        </w:rPr>
        <w:t>7</w:t>
      </w:r>
      <w:r w:rsidRPr="002504E1">
        <w:rPr>
          <w:rStyle w:val="FontStyle11"/>
          <w:sz w:val="28"/>
          <w:szCs w:val="28"/>
        </w:rPr>
        <w:t>г                                                               г</w:t>
      </w:r>
      <w:proofErr w:type="gramStart"/>
      <w:r w:rsidRPr="002504E1">
        <w:rPr>
          <w:rStyle w:val="FontStyle11"/>
          <w:sz w:val="28"/>
          <w:szCs w:val="28"/>
        </w:rPr>
        <w:t>.Г</w:t>
      </w:r>
      <w:proofErr w:type="gramEnd"/>
      <w:r w:rsidRPr="002504E1">
        <w:rPr>
          <w:rStyle w:val="FontStyle11"/>
          <w:sz w:val="28"/>
          <w:szCs w:val="28"/>
        </w:rPr>
        <w:t>розный</w:t>
      </w:r>
    </w:p>
    <w:p w:rsidR="004428DB" w:rsidRPr="002504E1" w:rsidRDefault="004428DB" w:rsidP="004428DB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</w:p>
    <w:p w:rsidR="004428DB" w:rsidRPr="002504E1" w:rsidRDefault="004428DB" w:rsidP="002504E1">
      <w:pPr>
        <w:ind w:firstLine="567"/>
        <w:rPr>
          <w:sz w:val="28"/>
          <w:szCs w:val="28"/>
        </w:rPr>
      </w:pPr>
      <w:r w:rsidRPr="002504E1">
        <w:rPr>
          <w:sz w:val="28"/>
          <w:szCs w:val="28"/>
        </w:rPr>
        <w:t>За отчетный период ревизионной комиссией нашей школы проведена определенная работа. Большое внимание уделялось контролю над правильностью расходования денежных средств выделенных на организацию профсоюзной работы и проведение праздничных мероприятий.</w:t>
      </w:r>
    </w:p>
    <w:p w:rsidR="004428DB" w:rsidRPr="002504E1" w:rsidRDefault="004428DB" w:rsidP="002504E1">
      <w:pPr>
        <w:ind w:firstLine="567"/>
        <w:rPr>
          <w:sz w:val="28"/>
          <w:szCs w:val="28"/>
        </w:rPr>
      </w:pPr>
      <w:r w:rsidRPr="002504E1">
        <w:rPr>
          <w:sz w:val="28"/>
          <w:szCs w:val="28"/>
        </w:rPr>
        <w:t xml:space="preserve">Эти средства расходовались по назначению и в срок. </w:t>
      </w:r>
    </w:p>
    <w:p w:rsidR="004428DB" w:rsidRPr="002504E1" w:rsidRDefault="004428DB" w:rsidP="002504E1">
      <w:pPr>
        <w:ind w:firstLine="567"/>
        <w:rPr>
          <w:sz w:val="28"/>
          <w:szCs w:val="28"/>
        </w:rPr>
      </w:pPr>
      <w:r w:rsidRPr="002504E1">
        <w:rPr>
          <w:sz w:val="28"/>
          <w:szCs w:val="28"/>
        </w:rPr>
        <w:t xml:space="preserve">Были проведены мероприятия посвященные Дню учителя, 8 марта, </w:t>
      </w:r>
      <w:r w:rsidR="002504E1" w:rsidRPr="002504E1">
        <w:rPr>
          <w:sz w:val="28"/>
          <w:szCs w:val="28"/>
        </w:rPr>
        <w:t xml:space="preserve">празднованию </w:t>
      </w:r>
      <w:r w:rsidRPr="002504E1">
        <w:rPr>
          <w:sz w:val="28"/>
          <w:szCs w:val="28"/>
        </w:rPr>
        <w:t>Нового года</w:t>
      </w:r>
      <w:r w:rsidR="002504E1">
        <w:rPr>
          <w:sz w:val="28"/>
          <w:szCs w:val="28"/>
        </w:rPr>
        <w:t xml:space="preserve">. </w:t>
      </w:r>
      <w:r w:rsidR="002504E1" w:rsidRPr="002504E1">
        <w:rPr>
          <w:sz w:val="28"/>
          <w:szCs w:val="28"/>
        </w:rPr>
        <w:t>К</w:t>
      </w:r>
      <w:r w:rsidRPr="002504E1">
        <w:rPr>
          <w:sz w:val="28"/>
          <w:szCs w:val="28"/>
        </w:rPr>
        <w:t xml:space="preserve">роме денежных средств, поступивших из горсовета Профсоюза, в школе создан фонд взаимопомощи решением профсоюзного собрания. Эти средства идут на оказание помощи тем, кто оказался в трудном материальном положении. </w:t>
      </w:r>
    </w:p>
    <w:p w:rsidR="004428DB" w:rsidRPr="002504E1" w:rsidRDefault="004428DB" w:rsidP="002504E1">
      <w:pPr>
        <w:ind w:firstLine="567"/>
        <w:rPr>
          <w:sz w:val="28"/>
          <w:szCs w:val="28"/>
        </w:rPr>
      </w:pPr>
      <w:r w:rsidRPr="002504E1">
        <w:rPr>
          <w:sz w:val="28"/>
          <w:szCs w:val="28"/>
        </w:rPr>
        <w:t>Ревизионная комиссия следила за состоянием учета членов профсоюза, за ходом выполнения постановлений  профсоюзных собраний и соблюдением норм Устава и Положения о первичной организации.</w:t>
      </w:r>
    </w:p>
    <w:p w:rsidR="004428DB" w:rsidRPr="002504E1" w:rsidRDefault="004428DB" w:rsidP="004428DB">
      <w:pPr>
        <w:ind w:firstLine="708"/>
        <w:jc w:val="both"/>
        <w:rPr>
          <w:sz w:val="28"/>
          <w:szCs w:val="28"/>
        </w:rPr>
      </w:pPr>
    </w:p>
    <w:p w:rsidR="004428DB" w:rsidRPr="002504E1" w:rsidRDefault="004428DB" w:rsidP="004428DB">
      <w:pPr>
        <w:ind w:firstLine="708"/>
        <w:jc w:val="both"/>
        <w:rPr>
          <w:sz w:val="28"/>
          <w:szCs w:val="28"/>
        </w:rPr>
      </w:pPr>
      <w:r w:rsidRPr="002504E1">
        <w:rPr>
          <w:sz w:val="28"/>
          <w:szCs w:val="28"/>
        </w:rPr>
        <w:t xml:space="preserve">В дальнейшем, ревизионной комиссии необходимо рассматривать не только правильность расходования профсоюзных средств, но и расставлять акценты относительно работы </w:t>
      </w:r>
      <w:r w:rsidR="002504E1" w:rsidRPr="002504E1">
        <w:rPr>
          <w:sz w:val="28"/>
          <w:szCs w:val="28"/>
        </w:rPr>
        <w:t>профкома</w:t>
      </w:r>
      <w:r w:rsidRPr="002504E1">
        <w:rPr>
          <w:sz w:val="28"/>
          <w:szCs w:val="28"/>
        </w:rPr>
        <w:t xml:space="preserve"> с документами, качества выполнения решений и реализации  планов работы, хранения и оформления протоколов.</w:t>
      </w:r>
    </w:p>
    <w:p w:rsidR="004428DB" w:rsidRPr="002504E1" w:rsidRDefault="004428DB" w:rsidP="004428DB">
      <w:pPr>
        <w:ind w:firstLine="708"/>
        <w:jc w:val="both"/>
        <w:rPr>
          <w:sz w:val="28"/>
          <w:szCs w:val="28"/>
        </w:rPr>
      </w:pPr>
      <w:r w:rsidRPr="002504E1">
        <w:rPr>
          <w:sz w:val="28"/>
          <w:szCs w:val="28"/>
        </w:rPr>
        <w:t xml:space="preserve">Не менее важно проводить анализ сведений об учете членов Профсоюза, наличие заявлений об отчислении </w:t>
      </w:r>
      <w:proofErr w:type="spellStart"/>
      <w:r w:rsidRPr="002504E1">
        <w:rPr>
          <w:sz w:val="28"/>
          <w:szCs w:val="28"/>
        </w:rPr>
        <w:t>профвзносов</w:t>
      </w:r>
      <w:proofErr w:type="spellEnd"/>
      <w:r w:rsidRPr="002504E1">
        <w:rPr>
          <w:sz w:val="28"/>
          <w:szCs w:val="28"/>
        </w:rPr>
        <w:t>, наличие профсоюзных билетов, основные направления обращений и предложений членов Профсоюза.</w:t>
      </w:r>
    </w:p>
    <w:p w:rsidR="004428DB" w:rsidRPr="002504E1" w:rsidRDefault="004428DB" w:rsidP="004428DB">
      <w:pPr>
        <w:ind w:firstLine="708"/>
        <w:jc w:val="both"/>
        <w:rPr>
          <w:sz w:val="28"/>
          <w:szCs w:val="28"/>
        </w:rPr>
      </w:pPr>
      <w:r w:rsidRPr="002504E1">
        <w:rPr>
          <w:sz w:val="28"/>
          <w:szCs w:val="28"/>
        </w:rPr>
        <w:t>Это не мелочи. Навести порядок в организационной деятельности – значит укреплять наш Профсоюз.</w:t>
      </w:r>
    </w:p>
    <w:p w:rsidR="004428DB" w:rsidRPr="002504E1" w:rsidRDefault="004428DB" w:rsidP="004428DB">
      <w:pPr>
        <w:ind w:firstLine="708"/>
        <w:jc w:val="both"/>
        <w:rPr>
          <w:sz w:val="28"/>
          <w:szCs w:val="28"/>
        </w:rPr>
      </w:pPr>
      <w:r w:rsidRPr="002504E1">
        <w:rPr>
          <w:sz w:val="28"/>
          <w:szCs w:val="28"/>
        </w:rPr>
        <w:t>Спасибо за внимание!</w:t>
      </w:r>
    </w:p>
    <w:p w:rsidR="003058F5" w:rsidRPr="005B7343" w:rsidRDefault="003058F5" w:rsidP="003058F5">
      <w:pPr>
        <w:rPr>
          <w:sz w:val="28"/>
          <w:szCs w:val="28"/>
        </w:rPr>
      </w:pPr>
    </w:p>
    <w:p w:rsidR="003058F5" w:rsidRPr="005B7343" w:rsidRDefault="003058F5" w:rsidP="003058F5">
      <w:pPr>
        <w:rPr>
          <w:sz w:val="28"/>
          <w:szCs w:val="28"/>
        </w:rPr>
      </w:pPr>
      <w:r w:rsidRPr="005B7343">
        <w:rPr>
          <w:sz w:val="28"/>
          <w:szCs w:val="28"/>
        </w:rPr>
        <w:t xml:space="preserve">Председатель ревизионной комиссии                       </w:t>
      </w:r>
      <w:proofErr w:type="spellStart"/>
      <w:r w:rsidR="00C3374C">
        <w:rPr>
          <w:sz w:val="28"/>
          <w:szCs w:val="28"/>
        </w:rPr>
        <w:t>Патаева</w:t>
      </w:r>
      <w:proofErr w:type="spellEnd"/>
      <w:r w:rsidR="00C3374C">
        <w:rPr>
          <w:sz w:val="28"/>
          <w:szCs w:val="28"/>
        </w:rPr>
        <w:t xml:space="preserve"> З. А.</w:t>
      </w:r>
    </w:p>
    <w:p w:rsidR="00DB3FD4" w:rsidRDefault="00DB3FD4" w:rsidP="004428DB">
      <w:pPr>
        <w:jc w:val="center"/>
        <w:rPr>
          <w:sz w:val="28"/>
          <w:szCs w:val="28"/>
        </w:rPr>
      </w:pPr>
    </w:p>
    <w:p w:rsidR="003A6C8C" w:rsidRDefault="003A6C8C" w:rsidP="004428DB">
      <w:pPr>
        <w:jc w:val="center"/>
        <w:rPr>
          <w:sz w:val="28"/>
          <w:szCs w:val="28"/>
        </w:rPr>
      </w:pPr>
    </w:p>
    <w:p w:rsidR="003A6C8C" w:rsidRDefault="003A6C8C" w:rsidP="004428DB">
      <w:pPr>
        <w:jc w:val="center"/>
        <w:rPr>
          <w:sz w:val="28"/>
          <w:szCs w:val="28"/>
        </w:rPr>
      </w:pPr>
    </w:p>
    <w:p w:rsidR="003A6C8C" w:rsidRPr="009004D5" w:rsidRDefault="003A6C8C" w:rsidP="003A6C8C">
      <w:pPr>
        <w:ind w:firstLine="855"/>
        <w:jc w:val="both"/>
        <w:rPr>
          <w:color w:val="000000"/>
          <w:sz w:val="20"/>
          <w:szCs w:val="20"/>
        </w:rPr>
      </w:pPr>
      <w:r w:rsidRPr="009004D5">
        <w:rPr>
          <w:color w:val="000000"/>
          <w:sz w:val="28"/>
          <w:szCs w:val="28"/>
        </w:rPr>
        <w:t xml:space="preserve">«Членами ревизионной комиссии проводилась проверка финансовой деятельности профсоюзного комитета. Осуществлялся общественный контроль за соблюдением в школе законодательства о труде. За отчётный период был осуществлён контроль ревизионной комиссии  за соблюдением в школе законодательства о труде. Принимаемые директором школы локальные акты, касающиеся трудовых и социально- экономических прав работника, согласовывались с ревизионной комиссией. Члены ревизионной комиссии за отчётный период следили за выплатой компенсаций, пособий, за своевременно доведённой информацией о возможных увольнениях. Осуществлялся общественный контроль за соблюдением норм и правил охраны труда в школе, было </w:t>
      </w:r>
      <w:r w:rsidR="00AC6B07" w:rsidRPr="009004D5">
        <w:rPr>
          <w:color w:val="000000"/>
          <w:sz w:val="28"/>
          <w:szCs w:val="28"/>
        </w:rPr>
        <w:t>заключено</w:t>
      </w:r>
      <w:bookmarkStart w:id="0" w:name="_GoBack"/>
      <w:bookmarkEnd w:id="0"/>
      <w:r w:rsidRPr="009004D5">
        <w:rPr>
          <w:color w:val="000000"/>
          <w:sz w:val="28"/>
          <w:szCs w:val="28"/>
        </w:rPr>
        <w:t xml:space="preserve"> соглашение по охране труда. </w:t>
      </w:r>
      <w:r w:rsidRPr="009004D5">
        <w:rPr>
          <w:color w:val="000000"/>
          <w:sz w:val="28"/>
          <w:szCs w:val="28"/>
        </w:rPr>
        <w:lastRenderedPageBreak/>
        <w:t>Результаты этой работы были отражены в информации  на стенде «Охрана труда».</w:t>
      </w:r>
    </w:p>
    <w:p w:rsidR="003A6C8C" w:rsidRDefault="003A6C8C" w:rsidP="003A6C8C">
      <w:pPr>
        <w:ind w:firstLine="855"/>
        <w:jc w:val="both"/>
        <w:rPr>
          <w:color w:val="000000"/>
          <w:sz w:val="28"/>
          <w:szCs w:val="28"/>
        </w:rPr>
      </w:pPr>
      <w:r w:rsidRPr="009004D5">
        <w:rPr>
          <w:color w:val="000000"/>
          <w:sz w:val="28"/>
          <w:szCs w:val="28"/>
        </w:rPr>
        <w:t>По отчётным докладам профсоюзного комитета и ревизионной комиссии в прениях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1.</w:t>
      </w:r>
      <w:r w:rsidRPr="009004D5">
        <w:rPr>
          <w:color w:val="000000"/>
          <w:sz w:val="28"/>
          <w:szCs w:val="28"/>
        </w:rPr>
        <w:t xml:space="preserve"> Признать работу профсоюзного комитета удовлетворительной.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2.</w:t>
      </w:r>
      <w:r w:rsidRPr="009004D5">
        <w:rPr>
          <w:color w:val="000000"/>
          <w:sz w:val="28"/>
          <w:szCs w:val="28"/>
        </w:rPr>
        <w:t xml:space="preserve"> Утвердить отчётный доклад председателя профкома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3.</w:t>
      </w:r>
      <w:r w:rsidRPr="009004D5">
        <w:rPr>
          <w:color w:val="000000"/>
          <w:sz w:val="28"/>
          <w:szCs w:val="28"/>
        </w:rPr>
        <w:t>Считать главной задачей профорганизации выполнение устава профсоюза, Закона о профсоюзах;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4.</w:t>
      </w:r>
      <w:r w:rsidRPr="009004D5">
        <w:rPr>
          <w:color w:val="000000"/>
          <w:sz w:val="28"/>
          <w:szCs w:val="28"/>
        </w:rPr>
        <w:t>Усилить контроль за своевременной выплатой заработной платы;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5.</w:t>
      </w:r>
      <w:r w:rsidRPr="009004D5">
        <w:rPr>
          <w:color w:val="000000"/>
          <w:sz w:val="28"/>
          <w:szCs w:val="28"/>
        </w:rPr>
        <w:t>Направить работу профсоюза на снижение заболеваемости;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6.</w:t>
      </w:r>
      <w:r w:rsidRPr="009004D5">
        <w:rPr>
          <w:color w:val="000000"/>
          <w:sz w:val="14"/>
          <w:szCs w:val="14"/>
        </w:rPr>
        <w:t> </w:t>
      </w:r>
      <w:r w:rsidRPr="009004D5">
        <w:rPr>
          <w:color w:val="000000"/>
          <w:sz w:val="28"/>
          <w:szCs w:val="28"/>
        </w:rPr>
        <w:t>оставить план работы по выполнению критических замечаний, высказанных на собраниях;</w:t>
      </w:r>
    </w:p>
    <w:p w:rsidR="00AD6AD1" w:rsidRPr="009004D5" w:rsidRDefault="00AD6AD1" w:rsidP="00AD6AD1">
      <w:pPr>
        <w:ind w:left="1215" w:hanging="360"/>
        <w:jc w:val="both"/>
        <w:rPr>
          <w:color w:val="000000"/>
          <w:sz w:val="20"/>
          <w:szCs w:val="20"/>
        </w:rPr>
      </w:pPr>
      <w:r w:rsidRPr="009004D5">
        <w:rPr>
          <w:b/>
          <w:bCs/>
          <w:color w:val="000000"/>
          <w:sz w:val="28"/>
          <w:szCs w:val="28"/>
        </w:rPr>
        <w:t>7.</w:t>
      </w:r>
      <w:r w:rsidRPr="009004D5">
        <w:rPr>
          <w:color w:val="000000"/>
          <w:sz w:val="28"/>
          <w:szCs w:val="28"/>
        </w:rPr>
        <w:t>Контроль за выполнением постановления возложить на организационно-массовую комиссию.</w:t>
      </w:r>
    </w:p>
    <w:p w:rsidR="00AD6AD1" w:rsidRDefault="00AD6AD1" w:rsidP="003A6C8C">
      <w:pPr>
        <w:ind w:firstLine="855"/>
        <w:jc w:val="both"/>
        <w:rPr>
          <w:color w:val="000000"/>
          <w:sz w:val="28"/>
          <w:szCs w:val="28"/>
        </w:rPr>
      </w:pPr>
    </w:p>
    <w:sectPr w:rsidR="00AD6AD1" w:rsidSect="0018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1BC"/>
    <w:rsid w:val="00045AF7"/>
    <w:rsid w:val="00174BED"/>
    <w:rsid w:val="00187A6E"/>
    <w:rsid w:val="002504E1"/>
    <w:rsid w:val="002F5796"/>
    <w:rsid w:val="003058F5"/>
    <w:rsid w:val="0032179D"/>
    <w:rsid w:val="003A6C8C"/>
    <w:rsid w:val="00432113"/>
    <w:rsid w:val="004428DB"/>
    <w:rsid w:val="004B7E08"/>
    <w:rsid w:val="00554303"/>
    <w:rsid w:val="005B7343"/>
    <w:rsid w:val="00AC6B07"/>
    <w:rsid w:val="00AD6AD1"/>
    <w:rsid w:val="00C3374C"/>
    <w:rsid w:val="00DB3FD4"/>
    <w:rsid w:val="00EE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428DB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4428DB"/>
    <w:pPr>
      <w:widowControl w:val="0"/>
      <w:autoSpaceDE w:val="0"/>
      <w:autoSpaceDN w:val="0"/>
      <w:adjustRightInd w:val="0"/>
      <w:spacing w:line="547" w:lineRule="exact"/>
      <w:ind w:firstLine="384"/>
    </w:pPr>
  </w:style>
  <w:style w:type="paragraph" w:customStyle="1" w:styleId="Style1">
    <w:name w:val="Style1"/>
    <w:basedOn w:val="a"/>
    <w:rsid w:val="004428D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Admin</cp:lastModifiedBy>
  <cp:revision>5</cp:revision>
  <dcterms:created xsi:type="dcterms:W3CDTF">2017-03-25T07:36:00Z</dcterms:created>
  <dcterms:modified xsi:type="dcterms:W3CDTF">2017-10-07T05:16:00Z</dcterms:modified>
</cp:coreProperties>
</file>