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B668F" w14:textId="6B86BC56" w:rsidR="00AC5AA1" w:rsidRDefault="00B27043">
      <w:r>
        <w:rPr>
          <w:noProof/>
        </w:rPr>
        <w:drawing>
          <wp:anchor distT="0" distB="0" distL="114300" distR="114300" simplePos="0" relativeHeight="251658240" behindDoc="1" locked="0" layoutInCell="1" allowOverlap="1" wp14:anchorId="7AC1A065" wp14:editId="010EBDA7">
            <wp:simplePos x="0" y="0"/>
            <wp:positionH relativeFrom="column">
              <wp:posOffset>3575685</wp:posOffset>
            </wp:positionH>
            <wp:positionV relativeFrom="paragraph">
              <wp:posOffset>-577215</wp:posOffset>
            </wp:positionV>
            <wp:extent cx="2676525" cy="2139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348FA" w14:textId="5B40727E" w:rsidR="00AC5AA1" w:rsidRPr="00AC5AA1" w:rsidRDefault="00AC5AA1" w:rsidP="00AC5AA1">
      <w:pPr>
        <w:widowControl/>
        <w:autoSpaceDE/>
        <w:autoSpaceDN/>
        <w:adjustRightInd/>
        <w:ind w:firstLine="0"/>
        <w:jc w:val="right"/>
        <w:rPr>
          <w:rFonts w:ascii="Times New Roman" w:hAnsi="Times New Roman" w:cstheme="minorBidi"/>
          <w:sz w:val="22"/>
          <w:szCs w:val="22"/>
        </w:rPr>
      </w:pPr>
      <w:r w:rsidRPr="00AC5AA1">
        <w:rPr>
          <w:rFonts w:ascii="Times New Roman" w:hAnsi="Times New Roman" w:cstheme="minorBidi"/>
          <w:sz w:val="22"/>
          <w:szCs w:val="22"/>
        </w:rPr>
        <w:t xml:space="preserve">«Утверждаю» </w:t>
      </w:r>
    </w:p>
    <w:p w14:paraId="5BF37B35" w14:textId="391F1A06" w:rsidR="00AC5AA1" w:rsidRPr="00AC5AA1" w:rsidRDefault="00AC5AA1" w:rsidP="00AC5AA1">
      <w:pPr>
        <w:widowControl/>
        <w:autoSpaceDE/>
        <w:autoSpaceDN/>
        <w:adjustRightInd/>
        <w:ind w:firstLine="0"/>
        <w:jc w:val="right"/>
        <w:rPr>
          <w:rFonts w:ascii="Times New Roman" w:hAnsi="Times New Roman" w:cstheme="minorBidi"/>
          <w:sz w:val="22"/>
          <w:szCs w:val="22"/>
        </w:rPr>
      </w:pPr>
      <w:r w:rsidRPr="00AC5AA1">
        <w:rPr>
          <w:rFonts w:ascii="Times New Roman" w:hAnsi="Times New Roman" w:cstheme="minorBidi"/>
          <w:sz w:val="22"/>
          <w:szCs w:val="22"/>
        </w:rPr>
        <w:t xml:space="preserve"> директор МБОУ «СОШ №34» </w:t>
      </w:r>
      <w:proofErr w:type="spellStart"/>
      <w:r w:rsidRPr="00AC5AA1">
        <w:rPr>
          <w:rFonts w:ascii="Times New Roman" w:hAnsi="Times New Roman" w:cstheme="minorBidi"/>
          <w:sz w:val="22"/>
          <w:szCs w:val="22"/>
        </w:rPr>
        <w:t>г.Грозного</w:t>
      </w:r>
      <w:proofErr w:type="spellEnd"/>
    </w:p>
    <w:p w14:paraId="26CA78AC" w14:textId="587F8567" w:rsidR="00AC5AA1" w:rsidRPr="00AC5AA1" w:rsidRDefault="00AC5AA1" w:rsidP="00AC5AA1">
      <w:pPr>
        <w:widowControl/>
        <w:autoSpaceDE/>
        <w:autoSpaceDN/>
        <w:adjustRightInd/>
        <w:ind w:firstLine="0"/>
        <w:jc w:val="right"/>
        <w:rPr>
          <w:rFonts w:ascii="Times New Roman" w:hAnsi="Times New Roman" w:cstheme="minorBidi"/>
          <w:sz w:val="22"/>
          <w:szCs w:val="22"/>
        </w:rPr>
      </w:pPr>
      <w:r w:rsidRPr="00AC5AA1">
        <w:rPr>
          <w:rFonts w:ascii="Times New Roman" w:hAnsi="Times New Roman" w:cstheme="minorBidi"/>
          <w:sz w:val="22"/>
          <w:szCs w:val="22"/>
          <w:u w:val="single"/>
        </w:rPr>
        <w:tab/>
      </w:r>
      <w:r w:rsidRPr="00AC5AA1">
        <w:rPr>
          <w:rFonts w:ascii="Times New Roman" w:hAnsi="Times New Roman" w:cstheme="minorBidi"/>
          <w:sz w:val="22"/>
          <w:szCs w:val="22"/>
          <w:u w:val="single"/>
        </w:rPr>
        <w:tab/>
      </w:r>
      <w:r w:rsidRPr="00AC5AA1">
        <w:rPr>
          <w:rFonts w:ascii="Times New Roman" w:hAnsi="Times New Roman" w:cstheme="minorBidi"/>
          <w:sz w:val="22"/>
          <w:szCs w:val="22"/>
          <w:u w:val="single"/>
        </w:rPr>
        <w:tab/>
      </w:r>
      <w:r w:rsidRPr="00AC5AA1">
        <w:rPr>
          <w:rFonts w:ascii="Times New Roman" w:hAnsi="Times New Roman" w:cstheme="minorBidi"/>
          <w:sz w:val="22"/>
          <w:szCs w:val="22"/>
        </w:rPr>
        <w:t>___</w:t>
      </w:r>
      <w:proofErr w:type="spellStart"/>
      <w:r w:rsidRPr="00AC5AA1">
        <w:rPr>
          <w:rFonts w:ascii="Times New Roman" w:hAnsi="Times New Roman" w:cstheme="minorBidi"/>
          <w:sz w:val="22"/>
          <w:szCs w:val="22"/>
        </w:rPr>
        <w:t>А.Д.Баудинова</w:t>
      </w:r>
      <w:proofErr w:type="spellEnd"/>
    </w:p>
    <w:p w14:paraId="40841ED9" w14:textId="2C28A110" w:rsidR="00AC5AA1" w:rsidRPr="00AC5AA1" w:rsidRDefault="00AC5AA1" w:rsidP="00AC5AA1">
      <w:pPr>
        <w:widowControl/>
        <w:autoSpaceDE/>
        <w:autoSpaceDN/>
        <w:adjustRightInd/>
        <w:ind w:firstLine="0"/>
        <w:jc w:val="right"/>
        <w:rPr>
          <w:rFonts w:ascii="Times New Roman" w:hAnsi="Times New Roman" w:cstheme="minorBidi"/>
          <w:sz w:val="22"/>
          <w:szCs w:val="22"/>
        </w:rPr>
      </w:pPr>
      <w:r w:rsidRPr="00AC5AA1">
        <w:rPr>
          <w:rFonts w:ascii="Times New Roman" w:hAnsi="Times New Roman" w:cstheme="minorBidi"/>
          <w:sz w:val="22"/>
          <w:szCs w:val="22"/>
        </w:rPr>
        <w:t>«</w:t>
      </w:r>
      <w:r w:rsidRPr="00AC5AA1">
        <w:rPr>
          <w:rFonts w:ascii="Times New Roman" w:hAnsi="Times New Roman" w:cstheme="minorBidi"/>
          <w:sz w:val="22"/>
          <w:szCs w:val="22"/>
          <w:u w:val="single"/>
        </w:rPr>
        <w:tab/>
      </w:r>
      <w:r w:rsidRPr="00AC5AA1">
        <w:rPr>
          <w:rFonts w:ascii="Times New Roman" w:hAnsi="Times New Roman" w:cstheme="minorBidi"/>
          <w:sz w:val="22"/>
          <w:szCs w:val="22"/>
        </w:rPr>
        <w:t xml:space="preserve">» </w:t>
      </w:r>
      <w:r w:rsidRPr="00AC5AA1">
        <w:rPr>
          <w:rFonts w:ascii="Times New Roman" w:hAnsi="Times New Roman" w:cstheme="minorBidi"/>
          <w:sz w:val="22"/>
          <w:szCs w:val="22"/>
          <w:u w:val="single"/>
        </w:rPr>
        <w:tab/>
      </w:r>
      <w:r w:rsidRPr="00AC5AA1">
        <w:rPr>
          <w:rFonts w:ascii="Times New Roman" w:hAnsi="Times New Roman" w:cstheme="minorBidi"/>
          <w:sz w:val="22"/>
          <w:szCs w:val="22"/>
          <w:u w:val="single"/>
        </w:rPr>
        <w:tab/>
      </w:r>
      <w:r w:rsidRPr="00AC5AA1">
        <w:rPr>
          <w:rFonts w:ascii="Times New Roman" w:hAnsi="Times New Roman" w:cstheme="minorBidi"/>
          <w:sz w:val="22"/>
          <w:szCs w:val="22"/>
        </w:rPr>
        <w:t xml:space="preserve"> 20</w:t>
      </w:r>
      <w:r w:rsidRPr="00AC5AA1">
        <w:rPr>
          <w:rFonts w:ascii="Times New Roman" w:hAnsi="Times New Roman" w:cstheme="minorBidi"/>
          <w:sz w:val="22"/>
          <w:szCs w:val="22"/>
          <w:u w:val="single"/>
        </w:rPr>
        <w:tab/>
      </w:r>
      <w:r w:rsidRPr="00AC5AA1">
        <w:rPr>
          <w:rFonts w:ascii="Times New Roman" w:hAnsi="Times New Roman" w:cstheme="minorBidi"/>
          <w:sz w:val="22"/>
          <w:szCs w:val="22"/>
        </w:rPr>
        <w:t>г.</w:t>
      </w:r>
    </w:p>
    <w:p w14:paraId="48F10793" w14:textId="4ADB93AE" w:rsidR="00AC5AA1" w:rsidRDefault="00AC5AA1"/>
    <w:tbl>
      <w:tblPr>
        <w:tblStyle w:val="a4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958"/>
        <w:gridCol w:w="4395"/>
      </w:tblGrid>
      <w:tr w:rsidR="0020669A" w:rsidRPr="00774F97" w14:paraId="26BC73AB" w14:textId="77777777" w:rsidTr="00AC5AA1">
        <w:trPr>
          <w:trHeight w:val="847"/>
        </w:trPr>
        <w:tc>
          <w:tcPr>
            <w:tcW w:w="4395" w:type="dxa"/>
          </w:tcPr>
          <w:p w14:paraId="4AA26A37" w14:textId="75EBA0DA" w:rsidR="00AC5AA1" w:rsidRDefault="00AC5AA1"/>
          <w:p w14:paraId="13DF3738" w14:textId="77777777" w:rsidR="0020669A" w:rsidRPr="00AC5AA1" w:rsidRDefault="0020669A" w:rsidP="00AC5AA1">
            <w:pPr>
              <w:pStyle w:val="a3"/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79AB77" w14:textId="77777777" w:rsidR="00AC5AA1" w:rsidRDefault="00AC5AA1" w:rsidP="00AC5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B5DAF1A" w14:textId="77777777" w:rsidR="00AC5AA1" w:rsidRDefault="00AC5AA1" w:rsidP="00AC5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9BF69A" w14:textId="77777777" w:rsidR="00AC5AA1" w:rsidRDefault="00AC5AA1" w:rsidP="00AC5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Положение </w:t>
            </w:r>
          </w:p>
          <w:p w14:paraId="47F98260" w14:textId="60C3CCFD" w:rsidR="00AC5AA1" w:rsidRPr="00AC5AA1" w:rsidRDefault="00AC5AA1" w:rsidP="00AC5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 работе по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>профориентации учащихся МБОУ «СОШ №34» г. Грозного</w:t>
            </w:r>
          </w:p>
        </w:tc>
        <w:tc>
          <w:tcPr>
            <w:tcW w:w="958" w:type="dxa"/>
            <w:vMerge w:val="restart"/>
          </w:tcPr>
          <w:p w14:paraId="4A0B76A4" w14:textId="77777777" w:rsidR="0020669A" w:rsidRPr="00774F97" w:rsidRDefault="0020669A" w:rsidP="00AC5AA1">
            <w:pPr>
              <w:pStyle w:val="a3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14:paraId="34D33C48" w14:textId="77777777" w:rsidR="0020669A" w:rsidRPr="00774F97" w:rsidRDefault="0020669A" w:rsidP="0064169E">
            <w:pPr>
              <w:pStyle w:val="a3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69A" w:rsidRPr="00774F97" w14:paraId="3D648FF6" w14:textId="77777777" w:rsidTr="00AC5AA1">
        <w:tc>
          <w:tcPr>
            <w:tcW w:w="4395" w:type="dxa"/>
          </w:tcPr>
          <w:p w14:paraId="26AE34F9" w14:textId="75D04607" w:rsidR="0020669A" w:rsidRPr="00774F97" w:rsidRDefault="0020669A" w:rsidP="00AC5AA1">
            <w:pPr>
              <w:spacing w:after="60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8" w:type="dxa"/>
            <w:vMerge/>
          </w:tcPr>
          <w:p w14:paraId="043303BC" w14:textId="77777777" w:rsidR="0020669A" w:rsidRPr="00774F97" w:rsidRDefault="0020669A" w:rsidP="00AC5AA1">
            <w:pPr>
              <w:pStyle w:val="a3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14:paraId="3422FD84" w14:textId="77777777" w:rsidR="0020669A" w:rsidRPr="00774F97" w:rsidRDefault="0020669A" w:rsidP="0064169E">
            <w:pPr>
              <w:pStyle w:val="a3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0A5C58" w14:textId="262751F9" w:rsidR="0062355C" w:rsidRPr="00774F97" w:rsidRDefault="0062355C" w:rsidP="0064169E">
      <w:pPr>
        <w:spacing w:after="60"/>
        <w:rPr>
          <w:rFonts w:ascii="Times New Roman" w:hAnsi="Times New Roman" w:cs="Times New Roman"/>
        </w:rPr>
      </w:pPr>
    </w:p>
    <w:p w14:paraId="541865AF" w14:textId="77777777" w:rsidR="00934B7C" w:rsidRDefault="00934B7C" w:rsidP="0064169E">
      <w:pPr>
        <w:spacing w:after="6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74997FD2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b/>
          <w:bCs/>
          <w:color w:val="000000"/>
          <w:sz w:val="26"/>
          <w:szCs w:val="26"/>
        </w:rPr>
        <w:t>1. Общие положения</w:t>
      </w:r>
    </w:p>
    <w:p w14:paraId="3FC994E6" w14:textId="4B4EBAC3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color w:val="000000"/>
          <w:sz w:val="26"/>
          <w:szCs w:val="26"/>
        </w:rPr>
        <w:t>1.1. Профориентационная работа в МБОУ «СОШ №</w:t>
      </w:r>
      <w:r w:rsidR="00AC5AA1">
        <w:rPr>
          <w:rFonts w:ascii="Times New Roman" w:hAnsi="Times New Roman" w:cs="Times New Roman"/>
          <w:color w:val="000000"/>
          <w:sz w:val="26"/>
          <w:szCs w:val="26"/>
        </w:rPr>
        <w:t>34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» г. Грозного (далее – Школа) должна основываться на дифференцированном подходе к обучающимся, который учитывает возрастные и психологические особенности школьников, их интересы, ценностные ориентации, жизненные планы, уровень образовательных результатов.</w:t>
      </w:r>
    </w:p>
    <w:p w14:paraId="33620DE7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color w:val="000000"/>
          <w:sz w:val="26"/>
          <w:szCs w:val="26"/>
        </w:rPr>
        <w:t>1.2. Профориентационная работа в школе должна оптимально сочетать массовые, групповые и индивидуальные формы.</w:t>
      </w:r>
    </w:p>
    <w:p w14:paraId="53BC224C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color w:val="000000"/>
          <w:sz w:val="26"/>
          <w:szCs w:val="26"/>
        </w:rPr>
        <w:t>1.3. Профориентационная работа в школе должна обеспечивать взаимосвязь школы, семьи, профессиональных учебных заведений, центров профориентации молодежи, службы занятости, общественных молодежных организаций.</w:t>
      </w:r>
    </w:p>
    <w:p w14:paraId="737C8D1B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color w:val="000000"/>
          <w:sz w:val="26"/>
          <w:szCs w:val="26"/>
        </w:rPr>
        <w:t>1.4. Цели профориентационной работы в школе: активизация процесса профессионального самоопределения обучающихся, включающего получение знаний о мире профессионального труда, формирование положительного отношения к самому себе, осознание своей индивидуальности, уверенности в своих силах, применительно к реализации себя в будущей профессии; развитие способностей к профессиональной адаптации в современных социально-экономических условиях; повышение уровня психологической компетенции обучающихся за счет снабжения их соответствующими знаниями и умениями, расширение границ самовосприятия, раскрытие потребности в самосовершенствовании.</w:t>
      </w:r>
    </w:p>
    <w:p w14:paraId="0C3E3A4D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color w:val="000000"/>
          <w:sz w:val="26"/>
          <w:szCs w:val="26"/>
        </w:rPr>
        <w:t>1.5. Задачи профориентационной работы в школе:</w:t>
      </w:r>
    </w:p>
    <w:p w14:paraId="4A4F4841" w14:textId="77777777" w:rsidR="0072667E" w:rsidRPr="00AC5AA1" w:rsidRDefault="0072667E" w:rsidP="0072667E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обеспечить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профориентационную направленность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учебных программ, пособий и учебно-воспитательного процесса в целом;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участие в этой работе педагогического коллектива, родительской общественности, специалистов соответствующих организаций и учреждений;</w:t>
      </w:r>
    </w:p>
    <w:p w14:paraId="5E93CCDD" w14:textId="77777777" w:rsidR="0072667E" w:rsidRPr="00AC5AA1" w:rsidRDefault="0072667E" w:rsidP="0072667E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создать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систему квалифицированной и комплексной профориентационной работы с обучающимися;</w:t>
      </w:r>
    </w:p>
    <w:p w14:paraId="67271FA9" w14:textId="77777777" w:rsidR="0072667E" w:rsidRPr="00AC5AA1" w:rsidRDefault="0072667E" w:rsidP="0072667E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сформировать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у обучающихся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сознательный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подход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к выбору профессии в соответствии с его интересами, состоянием здоровья и особенностями и с учетом потребности региона в кадрах;</w:t>
      </w:r>
    </w:p>
    <w:p w14:paraId="62F68D61" w14:textId="77777777" w:rsidR="0072667E" w:rsidRPr="00AC5AA1" w:rsidRDefault="0072667E" w:rsidP="0072667E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формировать у обучающихся профессиональные намерения на основе комплексного изучения личности с учетом их индивидуальных психофизиологических особенностей, состояния здоровья, а также потребностей региона в кадрах;</w:t>
      </w:r>
    </w:p>
    <w:p w14:paraId="279AAD2A" w14:textId="77777777" w:rsidR="0072667E" w:rsidRPr="00AC5AA1" w:rsidRDefault="0072667E" w:rsidP="0072667E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привлечь обучающихся во внеучебное время к различным видам творчества, повышающего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его роль в выборе профессии;</w:t>
      </w:r>
    </w:p>
    <w:p w14:paraId="73F1DF73" w14:textId="77777777" w:rsidR="0072667E" w:rsidRPr="00AC5AA1" w:rsidRDefault="0072667E" w:rsidP="0072667E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создать систему профессионального просвещения и консультирования обучающихся;</w:t>
      </w:r>
    </w:p>
    <w:p w14:paraId="21162BA6" w14:textId="77777777" w:rsidR="0072667E" w:rsidRPr="00AC5AA1" w:rsidRDefault="0072667E" w:rsidP="0072667E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обеспечить дифференцированное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обучение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школьников для более полного раскрытия их индивидуальных интересов, способностей и склонностей;</w:t>
      </w:r>
    </w:p>
    <w:p w14:paraId="6A95564B" w14:textId="234B0A76" w:rsidR="0072667E" w:rsidRPr="00AC5AA1" w:rsidRDefault="0072667E" w:rsidP="0072667E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обеспечить использование возможностей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психологической службы школы для организации и проведения профориентационной работы.</w:t>
      </w:r>
    </w:p>
    <w:p w14:paraId="10DD2205" w14:textId="77777777" w:rsidR="0072667E" w:rsidRPr="00AC5AA1" w:rsidRDefault="0072667E" w:rsidP="0072667E">
      <w:pPr>
        <w:pStyle w:val="a5"/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7E1C7706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b/>
          <w:bCs/>
          <w:color w:val="000000"/>
          <w:sz w:val="26"/>
          <w:szCs w:val="26"/>
        </w:rPr>
        <w:t>2. Организация профориентационной работы в школе</w:t>
      </w:r>
    </w:p>
    <w:p w14:paraId="250F2415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color w:val="000000"/>
          <w:sz w:val="26"/>
          <w:szCs w:val="26"/>
        </w:rPr>
        <w:t>2.1. Профориентационная работа в школе реализуется в соответствии с ООП школы. Содержание профориентационной работы описано в рабочей программе воспитания обучающихся и конкретизировано в календарных планах воспитательной работы уровней НОО, ООО и СОО.</w:t>
      </w:r>
    </w:p>
    <w:p w14:paraId="50E7F9B1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color w:val="000000"/>
          <w:sz w:val="26"/>
          <w:szCs w:val="26"/>
        </w:rPr>
        <w:t>2.2. Профориентационная работа в школе строится по направлениям:</w:t>
      </w:r>
    </w:p>
    <w:p w14:paraId="6E62E0C0" w14:textId="77777777" w:rsidR="0072667E" w:rsidRPr="00AC5AA1" w:rsidRDefault="0072667E" w:rsidP="0072667E">
      <w:pPr>
        <w:pStyle w:val="a5"/>
        <w:numPr>
          <w:ilvl w:val="0"/>
          <w:numId w:val="2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профессиональное информирование – ознакомление обучающихся с современными видами производства, состоянием рынка труда, потребностями хозяйственного комплекса в квалифицированных кадрах, содержанием и перспективами развития рынка профессий, формами и условиями их освоения, требованиями, которым должны соответствовать люди соответствующей профессии, возможностями профессионально-квалификационного роста и самосовершенствования в процессе трудовой деятельности;</w:t>
      </w:r>
    </w:p>
    <w:p w14:paraId="625523B4" w14:textId="77777777" w:rsidR="0072667E" w:rsidRPr="00AC5AA1" w:rsidRDefault="0072667E" w:rsidP="0072667E">
      <w:pPr>
        <w:pStyle w:val="a5"/>
        <w:numPr>
          <w:ilvl w:val="0"/>
          <w:numId w:val="2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профессиональная консультация – оказание помощи обучающимся в профессиональном самоопределении с целью принятия ими осознанного решения о выборе профессионального пути;</w:t>
      </w:r>
    </w:p>
    <w:p w14:paraId="77479744" w14:textId="77777777" w:rsidR="0072667E" w:rsidRPr="00AC5AA1" w:rsidRDefault="0072667E" w:rsidP="0072667E">
      <w:pPr>
        <w:pStyle w:val="a5"/>
        <w:numPr>
          <w:ilvl w:val="0"/>
          <w:numId w:val="2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профессиональный подбор – представление рекомендаций обучающимся о возможных направлениях профессиональной деятельности, наиболее соответствующих их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психологическим, психофизическим, физиологическим особенностям, на основе результатов психологической, психофизической и медицинской диагностики;</w:t>
      </w:r>
    </w:p>
    <w:p w14:paraId="1082F49B" w14:textId="77777777" w:rsidR="0072667E" w:rsidRPr="00AC5AA1" w:rsidRDefault="0072667E" w:rsidP="0072667E">
      <w:pPr>
        <w:pStyle w:val="a5"/>
        <w:numPr>
          <w:ilvl w:val="0"/>
          <w:numId w:val="2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профессиональная, производственная и социальная адаптация – система мер, способствующих профессиональному становлению работника, формированию у него соответствующих социальных, профессиональных качеств, установок и потребностей к активному творческому труду, достижению высшего уровня профессионализма.</w:t>
      </w:r>
    </w:p>
    <w:p w14:paraId="0AEE9D2D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color w:val="000000"/>
          <w:sz w:val="26"/>
          <w:szCs w:val="26"/>
        </w:rPr>
        <w:t>2.3. С учетом психологических и возрастных особенностей школьников содержание профориентационной работы в школе дифференцируется по уровням общего образования.</w:t>
      </w:r>
    </w:p>
    <w:p w14:paraId="7F108A08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color w:val="000000"/>
          <w:sz w:val="26"/>
          <w:szCs w:val="26"/>
        </w:rPr>
        <w:t>2.3.1. На уровне НОО профориентационная работа направлена:</w:t>
      </w:r>
    </w:p>
    <w:p w14:paraId="388C4812" w14:textId="77777777" w:rsidR="0072667E" w:rsidRPr="00AC5AA1" w:rsidRDefault="0072667E" w:rsidP="0072667E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 развитие ценностного отношения к труду, понимание его роли в жизни человека и в обществе;</w:t>
      </w:r>
    </w:p>
    <w:p w14:paraId="78B5BB6B" w14:textId="77777777" w:rsidR="0072667E" w:rsidRPr="00AC5AA1" w:rsidRDefault="0072667E" w:rsidP="0072667E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развитие интереса к учебно-познавательной деятельности, основанной на участии детей в различных видах деятельности.</w:t>
      </w:r>
    </w:p>
    <w:p w14:paraId="6EE3F2C0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color w:val="000000"/>
          <w:sz w:val="26"/>
          <w:szCs w:val="26"/>
        </w:rPr>
        <w:t>2.3.2. На уровне ООО профориентационная работа направлена:</w:t>
      </w:r>
    </w:p>
    <w:p w14:paraId="39E4ABC2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color w:val="000000"/>
          <w:sz w:val="26"/>
          <w:szCs w:val="26"/>
        </w:rPr>
        <w:t>2.3.2.1. В 5–7-х классах:</w:t>
      </w:r>
    </w:p>
    <w:p w14:paraId="149DFCA2" w14:textId="77777777" w:rsidR="0072667E" w:rsidRPr="00AC5AA1" w:rsidRDefault="0072667E" w:rsidP="0072667E">
      <w:pPr>
        <w:pStyle w:val="a5"/>
        <w:numPr>
          <w:ilvl w:val="0"/>
          <w:numId w:val="4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на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развитие у школьников личностного интереса к профессиональной деятельности;</w:t>
      </w:r>
    </w:p>
    <w:p w14:paraId="0BF18D73" w14:textId="77777777" w:rsidR="0072667E" w:rsidRPr="0072667E" w:rsidRDefault="0072667E" w:rsidP="0072667E">
      <w:pPr>
        <w:pStyle w:val="a5"/>
        <w:numPr>
          <w:ilvl w:val="0"/>
          <w:numId w:val="4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2667E">
        <w:rPr>
          <w:rFonts w:ascii="Times New Roman" w:hAnsi="Times New Roman" w:cs="Times New Roman"/>
          <w:color w:val="000000"/>
          <w:sz w:val="26"/>
          <w:szCs w:val="26"/>
        </w:rPr>
        <w:t>формирование</w:t>
      </w:r>
      <w:proofErr w:type="spellEnd"/>
      <w:r w:rsidRPr="0072667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2667E">
        <w:rPr>
          <w:rFonts w:ascii="Times New Roman" w:hAnsi="Times New Roman" w:cs="Times New Roman"/>
          <w:color w:val="000000"/>
          <w:sz w:val="26"/>
          <w:szCs w:val="26"/>
        </w:rPr>
        <w:t>образа</w:t>
      </w:r>
      <w:proofErr w:type="spellEnd"/>
      <w:r w:rsidRPr="0072667E">
        <w:rPr>
          <w:rFonts w:ascii="Times New Roman" w:hAnsi="Times New Roman" w:cs="Times New Roman"/>
          <w:color w:val="000000"/>
          <w:sz w:val="26"/>
          <w:szCs w:val="26"/>
        </w:rPr>
        <w:t xml:space="preserve"> «Я»;</w:t>
      </w:r>
    </w:p>
    <w:p w14:paraId="4CCC29E7" w14:textId="77777777" w:rsidR="0072667E" w:rsidRPr="00AC5AA1" w:rsidRDefault="0072667E" w:rsidP="0072667E">
      <w:pPr>
        <w:pStyle w:val="a5"/>
        <w:numPr>
          <w:ilvl w:val="0"/>
          <w:numId w:val="4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экономике, культуре.</w:t>
      </w:r>
    </w:p>
    <w:p w14:paraId="4F705470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color w:val="000000"/>
          <w:sz w:val="26"/>
          <w:szCs w:val="26"/>
        </w:rPr>
        <w:t>Этому способствует выполнение обучающимися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</w:t>
      </w:r>
    </w:p>
    <w:p w14:paraId="23643E81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color w:val="000000"/>
          <w:sz w:val="26"/>
          <w:szCs w:val="26"/>
        </w:rPr>
        <w:t>2.3.2.2. В 8–9-х классах:</w:t>
      </w:r>
    </w:p>
    <w:p w14:paraId="57BEB154" w14:textId="77777777" w:rsidR="0072667E" w:rsidRPr="00AC5AA1" w:rsidRDefault="0072667E" w:rsidP="0072667E">
      <w:pPr>
        <w:pStyle w:val="a5"/>
        <w:numPr>
          <w:ilvl w:val="0"/>
          <w:numId w:val="5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уточнение образовательного запроса в ходе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элективных и факультативных курсов;</w:t>
      </w:r>
    </w:p>
    <w:p w14:paraId="49A5D4E2" w14:textId="77777777" w:rsidR="0072667E" w:rsidRPr="00AC5AA1" w:rsidRDefault="0072667E" w:rsidP="0072667E">
      <w:pPr>
        <w:pStyle w:val="a5"/>
        <w:numPr>
          <w:ilvl w:val="0"/>
          <w:numId w:val="5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групповое и индивидуальное консультирование с целью оказания помощи в выборе профиля обучения.</w:t>
      </w:r>
    </w:p>
    <w:p w14:paraId="79E4B51E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color w:val="000000"/>
          <w:sz w:val="26"/>
          <w:szCs w:val="26"/>
        </w:rPr>
        <w:t>2.3.3. На уровне СОО профориентационная работа направлена:</w:t>
      </w:r>
    </w:p>
    <w:p w14:paraId="560549FE" w14:textId="77777777" w:rsidR="0072667E" w:rsidRPr="00AC5AA1" w:rsidRDefault="0072667E" w:rsidP="0072667E">
      <w:pPr>
        <w:pStyle w:val="a5"/>
        <w:numPr>
          <w:ilvl w:val="0"/>
          <w:numId w:val="6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 формирование навыков самообразования, саморазвития;</w:t>
      </w:r>
    </w:p>
    <w:p w14:paraId="23F46620" w14:textId="77777777" w:rsidR="0072667E" w:rsidRPr="00AC5AA1" w:rsidRDefault="0072667E" w:rsidP="0072667E">
      <w:pPr>
        <w:pStyle w:val="a5"/>
        <w:numPr>
          <w:ilvl w:val="0"/>
          <w:numId w:val="6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определение и формирование профессиональных качеств для работы в интересующих обучающегося профессиональных областях;</w:t>
      </w:r>
    </w:p>
    <w:p w14:paraId="71FE8CB9" w14:textId="77777777" w:rsidR="0072667E" w:rsidRPr="0072667E" w:rsidRDefault="0072667E" w:rsidP="0072667E">
      <w:pPr>
        <w:pStyle w:val="a5"/>
        <w:numPr>
          <w:ilvl w:val="0"/>
          <w:numId w:val="6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2667E">
        <w:rPr>
          <w:rFonts w:ascii="Times New Roman" w:hAnsi="Times New Roman" w:cs="Times New Roman"/>
          <w:color w:val="000000"/>
          <w:sz w:val="26"/>
          <w:szCs w:val="26"/>
        </w:rPr>
        <w:t>коррекцию</w:t>
      </w:r>
      <w:proofErr w:type="spellEnd"/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72667E">
        <w:rPr>
          <w:rFonts w:ascii="Times New Roman" w:hAnsi="Times New Roman" w:cs="Times New Roman"/>
          <w:color w:val="000000"/>
          <w:sz w:val="26"/>
          <w:szCs w:val="26"/>
        </w:rPr>
        <w:t>профессиональных</w:t>
      </w:r>
      <w:proofErr w:type="spellEnd"/>
      <w:r w:rsidRPr="0072667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2667E">
        <w:rPr>
          <w:rFonts w:ascii="Times New Roman" w:hAnsi="Times New Roman" w:cs="Times New Roman"/>
          <w:color w:val="000000"/>
          <w:sz w:val="26"/>
          <w:szCs w:val="26"/>
        </w:rPr>
        <w:t>планов</w:t>
      </w:r>
      <w:proofErr w:type="spellEnd"/>
      <w:r w:rsidRPr="0072667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4D6990C3" w14:textId="599775B9" w:rsidR="0072667E" w:rsidRPr="00AC5AA1" w:rsidRDefault="0072667E" w:rsidP="0072667E">
      <w:pPr>
        <w:pStyle w:val="a5"/>
        <w:numPr>
          <w:ilvl w:val="0"/>
          <w:numId w:val="6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оценку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готовности к избранной профессиональной деятельности.</w:t>
      </w:r>
    </w:p>
    <w:p w14:paraId="228C164C" w14:textId="77777777" w:rsidR="0072667E" w:rsidRPr="00AC5AA1" w:rsidRDefault="0072667E" w:rsidP="0072667E">
      <w:pPr>
        <w:pStyle w:val="a5"/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65E376E8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b/>
          <w:bCs/>
          <w:color w:val="000000"/>
          <w:sz w:val="26"/>
          <w:szCs w:val="26"/>
        </w:rPr>
        <w:t>3. Реализация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72667E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профориентационной работы в школе</w:t>
      </w:r>
    </w:p>
    <w:p w14:paraId="62559BF7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color w:val="000000"/>
          <w:sz w:val="26"/>
          <w:szCs w:val="26"/>
        </w:rPr>
        <w:t>3.1. Профориентационная работа реализуется в образовательном процессе школы:</w:t>
      </w:r>
    </w:p>
    <w:p w14:paraId="094D2BF9" w14:textId="77777777" w:rsidR="0072667E" w:rsidRPr="00AC5AA1" w:rsidRDefault="0072667E" w:rsidP="0072667E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через единство урочной, внеурочной и внешкольной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деятельности обучающихся;</w:t>
      </w:r>
    </w:p>
    <w:p w14:paraId="709CAFBE" w14:textId="77777777" w:rsidR="0072667E" w:rsidRPr="00AC5AA1" w:rsidRDefault="0072667E" w:rsidP="0072667E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взаимодействие с учреждениями среднего и высшего профессионального образования;</w:t>
      </w:r>
    </w:p>
    <w:p w14:paraId="460F0662" w14:textId="77777777" w:rsidR="0072667E" w:rsidRPr="00AC5AA1" w:rsidRDefault="0072667E" w:rsidP="0072667E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взаимодействие с руководителями предприятий (организаций).</w:t>
      </w:r>
    </w:p>
    <w:p w14:paraId="4974A8E7" w14:textId="7C8C69F8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color w:val="000000"/>
          <w:sz w:val="26"/>
          <w:szCs w:val="26"/>
        </w:rPr>
        <w:t>3.2. Профориентационную работу обеспечивает школьная служба профориентации. В ее состав входят координаторы, классные руководители, педагоги-предметники, библиотекарь, социальный педагог, педагог-психолог, медицинский работник, детские профориентационные общественные объединения.</w:t>
      </w:r>
    </w:p>
    <w:p w14:paraId="31CA4F72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</w:p>
    <w:p w14:paraId="1B8094D0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 Координаторы профориентационной работы</w:t>
      </w:r>
    </w:p>
    <w:p w14:paraId="2ED9C2CF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color w:val="000000"/>
          <w:sz w:val="26"/>
          <w:szCs w:val="26"/>
        </w:rPr>
        <w:t>4.1. Координаторами профориентационной работы в школе являются заместители директора школы по УВР и ВР.</w:t>
      </w:r>
    </w:p>
    <w:p w14:paraId="73135178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color w:val="000000"/>
          <w:sz w:val="26"/>
          <w:szCs w:val="26"/>
        </w:rPr>
        <w:t>4.2. Функция координаторов – организация и управление профориентационной работой в школе, в том числе:</w:t>
      </w:r>
    </w:p>
    <w:p w14:paraId="4729535E" w14:textId="77777777" w:rsidR="0072667E" w:rsidRPr="00AC5AA1" w:rsidRDefault="0072667E" w:rsidP="0072667E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поддержание связей школы с социальными партнерами, влияющими на самоопределение обучающихся на уровне основного и среднего общего образования;</w:t>
      </w:r>
    </w:p>
    <w:p w14:paraId="177010D9" w14:textId="77777777" w:rsidR="0072667E" w:rsidRPr="00AC5AA1" w:rsidRDefault="0072667E" w:rsidP="0072667E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планирование работы педагогического коллектива по формированию готовности обучающихся к профильному и профессиональному самоопределению в соответствии с основной образовательной программой образовательной организации;</w:t>
      </w:r>
    </w:p>
    <w:p w14:paraId="41430430" w14:textId="77777777" w:rsidR="0072667E" w:rsidRPr="00AC5AA1" w:rsidRDefault="0072667E" w:rsidP="0072667E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анализ и коррекция деятельности педагогического коллектива по данному направлению (консультации учителей-предметников, классных руководителей по 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организации системы учебно-воспитательной работы, направленной на самоопределение обучающихся);</w:t>
      </w:r>
    </w:p>
    <w:p w14:paraId="4304777C" w14:textId="77777777" w:rsidR="0072667E" w:rsidRPr="00AC5AA1" w:rsidRDefault="0072667E" w:rsidP="0072667E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проведение совещаний педагогических советов и производственных совещаний с обсуждением проблемы профильного и профессионального самоопределения старшеклассников;</w:t>
      </w:r>
    </w:p>
    <w:p w14:paraId="1D68A5EB" w14:textId="77777777" w:rsidR="0072667E" w:rsidRPr="00AC5AA1" w:rsidRDefault="0072667E" w:rsidP="0072667E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организация участия одаренных детей в предметных олимпиадах разного уровня;</w:t>
      </w:r>
    </w:p>
    <w:p w14:paraId="52B1E1FD" w14:textId="77777777" w:rsidR="0072667E" w:rsidRPr="00AC5AA1" w:rsidRDefault="0072667E" w:rsidP="0072667E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контроль своевременного повышения компетентности в области самоопределения обучающихся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классными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руководителями; учителями, преподающими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 уровне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начального общего образования;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педагогами-предметниками; школьным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психологом; библиотекарем;</w:t>
      </w:r>
    </w:p>
    <w:p w14:paraId="0D379AE7" w14:textId="77777777" w:rsidR="0072667E" w:rsidRPr="00AC5AA1" w:rsidRDefault="0072667E" w:rsidP="0072667E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контроль деятельности классных руководителей, воспитателей, педагогов-предметников, школьного психолога, социального педагога, библиотекаря по проблеме профильного обучения и профессионального самоопределения обучающихся;</w:t>
      </w:r>
    </w:p>
    <w:p w14:paraId="293E4A4A" w14:textId="5445D687" w:rsidR="0072667E" w:rsidRPr="00AC5AA1" w:rsidRDefault="0072667E" w:rsidP="0072667E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контроль уровня развития разнообразных форм предпрофильной подготовки и профильного обучения обучающихся (кружки, факультативы, элективные курсы, исследовательские проекты).</w:t>
      </w:r>
    </w:p>
    <w:p w14:paraId="1643C9E5" w14:textId="77777777" w:rsidR="0072667E" w:rsidRPr="00AC5AA1" w:rsidRDefault="0072667E" w:rsidP="0072667E">
      <w:pPr>
        <w:pStyle w:val="a5"/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55B4BF77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b/>
          <w:bCs/>
          <w:color w:val="000000"/>
          <w:sz w:val="26"/>
          <w:szCs w:val="26"/>
        </w:rPr>
        <w:t>5. Классные руководители</w:t>
      </w:r>
    </w:p>
    <w:p w14:paraId="1222161E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color w:val="000000"/>
          <w:sz w:val="26"/>
          <w:szCs w:val="26"/>
        </w:rPr>
        <w:t>5.1. Классный руководитель, опираясь на основную образовательную программу в части рабочей программы воспитания и календарного плана воспитательной работы соответствующего уровня образования, составляет план педагогической поддержки самоопределения обучающихся конкретного класса.</w:t>
      </w:r>
    </w:p>
    <w:p w14:paraId="40B7473A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color w:val="000000"/>
          <w:sz w:val="26"/>
          <w:szCs w:val="26"/>
        </w:rPr>
        <w:t>5.2. В плане следует отразить разнообразные формы и виды профориентационной работы с учениками:</w:t>
      </w:r>
    </w:p>
    <w:p w14:paraId="52345D1A" w14:textId="77777777" w:rsidR="0072667E" w:rsidRPr="00AC5AA1" w:rsidRDefault="0072667E" w:rsidP="0072667E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индивидуальные и групповые профориентационные беседы, диспуты, конференции;</w:t>
      </w:r>
    </w:p>
    <w:p w14:paraId="3DE490E7" w14:textId="77777777" w:rsidR="0072667E" w:rsidRPr="00AC5AA1" w:rsidRDefault="0072667E" w:rsidP="0072667E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психолого-педагогические наблюдения склонностей обучающихся: данные наблюдений, анкет, тестов фиксируются в индивидуальной карте ученика (портфолио);</w:t>
      </w:r>
    </w:p>
    <w:p w14:paraId="0497BB53" w14:textId="77777777" w:rsidR="0072667E" w:rsidRPr="00AC5AA1" w:rsidRDefault="0072667E" w:rsidP="0072667E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помощь обучающимся в выборе образовательной траектории: определении профильного обучения и профессионального становления, анализе достижений, формировании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портфолио;</w:t>
      </w:r>
    </w:p>
    <w:p w14:paraId="4BFA049E" w14:textId="77777777" w:rsidR="0072667E" w:rsidRPr="00AC5AA1" w:rsidRDefault="0072667E" w:rsidP="0072667E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организация посещения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обучающимися дней открытых дверей в высших учебных заведениях и организациях среднего профессионального образования;</w:t>
      </w:r>
    </w:p>
    <w:p w14:paraId="518FF458" w14:textId="77777777" w:rsidR="0072667E" w:rsidRPr="00AC5AA1" w:rsidRDefault="0072667E" w:rsidP="0072667E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организация тематических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и комплексных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экскурсий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класса на предприятия;</w:t>
      </w:r>
    </w:p>
    <w:p w14:paraId="1A9DB0BC" w14:textId="77777777" w:rsidR="0072667E" w:rsidRPr="00AC5AA1" w:rsidRDefault="0072667E" w:rsidP="0072667E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помощь школьному психологу в проведении анкетирования обучающихся и их родителей по проблеме самоопределения;</w:t>
      </w:r>
    </w:p>
    <w:p w14:paraId="2E91CAD4" w14:textId="77777777" w:rsidR="0072667E" w:rsidRPr="00AC5AA1" w:rsidRDefault="0072667E" w:rsidP="0072667E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встречи обучающихся с выпускниками школы – студентами высших учебных заведений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и обучающимися организаций среднего профессионального образования;</w:t>
      </w:r>
    </w:p>
    <w:p w14:paraId="2A1EF924" w14:textId="0228BF0C" w:rsidR="0072667E" w:rsidRPr="00AC5AA1" w:rsidRDefault="0072667E" w:rsidP="0072667E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родительские собрания с обсуждением проблем формирования готовности обучающихся к профессиональному самоопределению.</w:t>
      </w:r>
    </w:p>
    <w:p w14:paraId="7035D678" w14:textId="77777777" w:rsidR="0072667E" w:rsidRPr="00AC5AA1" w:rsidRDefault="0072667E" w:rsidP="0072667E">
      <w:pPr>
        <w:pStyle w:val="a5"/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0148908E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b/>
          <w:bCs/>
          <w:color w:val="000000"/>
          <w:sz w:val="26"/>
          <w:szCs w:val="26"/>
        </w:rPr>
        <w:t>6. Педагоги-предметники</w:t>
      </w:r>
    </w:p>
    <w:p w14:paraId="57DE4D15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color w:val="000000"/>
          <w:sz w:val="26"/>
          <w:szCs w:val="26"/>
        </w:rPr>
        <w:t>Педагоги-предметники на уроках и во внеурочное время ведут работу по следующим направлениям:</w:t>
      </w:r>
    </w:p>
    <w:p w14:paraId="064012FF" w14:textId="77777777" w:rsidR="0072667E" w:rsidRPr="00AC5AA1" w:rsidRDefault="0072667E" w:rsidP="0072667E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показывают обучающимся роль труда в жизни человека;</w:t>
      </w:r>
    </w:p>
    <w:p w14:paraId="632582F2" w14:textId="77777777" w:rsidR="0072667E" w:rsidRPr="00AC5AA1" w:rsidRDefault="0072667E" w:rsidP="0072667E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привлекают обучающихся к выполнению трудовых дел;</w:t>
      </w:r>
    </w:p>
    <w:p w14:paraId="311D749A" w14:textId="77777777" w:rsidR="0072667E" w:rsidRPr="00AC5AA1" w:rsidRDefault="0072667E" w:rsidP="0072667E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организуют тематические ознакомительные экскурсии обучающихся в учреждения и предприятия;</w:t>
      </w:r>
    </w:p>
    <w:p w14:paraId="520F06FE" w14:textId="77777777" w:rsidR="0072667E" w:rsidRPr="00AC5AA1" w:rsidRDefault="0072667E" w:rsidP="0072667E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вовлекают обучающихся в различные виды учебно-познавательной деятельности (трудовой, игровой, исследовательской);</w:t>
      </w:r>
    </w:p>
    <w:p w14:paraId="258C3051" w14:textId="77777777" w:rsidR="0072667E" w:rsidRPr="00AC5AA1" w:rsidRDefault="0072667E" w:rsidP="0072667E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знакомят обучающихся с миром профессий;</w:t>
      </w:r>
    </w:p>
    <w:p w14:paraId="0E265870" w14:textId="77777777" w:rsidR="0072667E" w:rsidRPr="00AC5AA1" w:rsidRDefault="0072667E" w:rsidP="0072667E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способствуют развитию познавательного интереса и творческой направленности личности школьников, 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 д.;</w:t>
      </w:r>
    </w:p>
    <w:p w14:paraId="701B7F53" w14:textId="6B5120FC" w:rsidR="0072667E" w:rsidRPr="00AC5AA1" w:rsidRDefault="0072667E" w:rsidP="0072667E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обеспечивают профориентационную направленность уроков, формируют у обучающихся </w:t>
      </w:r>
      <w:r w:rsidR="00AC5AA1"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обще трудовые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, профессионально важные навыки;</w:t>
      </w:r>
    </w:p>
    <w:p w14:paraId="69F08DA8" w14:textId="77777777" w:rsidR="0072667E" w:rsidRPr="00AC5AA1" w:rsidRDefault="0072667E" w:rsidP="0072667E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способствуют формированию у школьников адекватной самооценки;</w:t>
      </w:r>
    </w:p>
    <w:p w14:paraId="4C7765A2" w14:textId="77777777" w:rsidR="0072667E" w:rsidRPr="00AC5AA1" w:rsidRDefault="0072667E" w:rsidP="0072667E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проводят наблюдения с целью выявления склонностей и способностей обучающихся;</w:t>
      </w:r>
    </w:p>
    <w:p w14:paraId="1B82DE82" w14:textId="37F8B588" w:rsidR="0072667E" w:rsidRPr="00AC5AA1" w:rsidRDefault="0072667E" w:rsidP="0072667E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адаптируют профильные программы в зависимости от профиля класса, особенностей обучающихся.</w:t>
      </w:r>
    </w:p>
    <w:p w14:paraId="5B590430" w14:textId="77777777" w:rsidR="0072667E" w:rsidRPr="00AC5AA1" w:rsidRDefault="0072667E" w:rsidP="0072667E">
      <w:pPr>
        <w:pStyle w:val="a5"/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069ECEDD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b/>
          <w:bCs/>
          <w:color w:val="000000"/>
          <w:sz w:val="26"/>
          <w:szCs w:val="26"/>
        </w:rPr>
        <w:t>7. Библиотекарь</w:t>
      </w:r>
    </w:p>
    <w:p w14:paraId="15729927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color w:val="000000"/>
          <w:sz w:val="26"/>
          <w:szCs w:val="26"/>
        </w:rPr>
        <w:t>Библиотекарь ведет профориентационную работу через следующие виды деятельности:</w:t>
      </w:r>
    </w:p>
    <w:p w14:paraId="686A2EBA" w14:textId="77777777" w:rsidR="0072667E" w:rsidRPr="0072667E" w:rsidRDefault="0072667E" w:rsidP="0072667E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регулярно подбирает литературу для учителей и обучающихся в помощь выбирающим профессию 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(</w:t>
      </w:r>
      <w:proofErr w:type="spellStart"/>
      <w:r w:rsidRPr="0072667E">
        <w:rPr>
          <w:rFonts w:ascii="Times New Roman" w:hAnsi="Times New Roman" w:cs="Times New Roman"/>
          <w:color w:val="000000"/>
          <w:sz w:val="26"/>
          <w:szCs w:val="26"/>
        </w:rPr>
        <w:t>по</w:t>
      </w:r>
      <w:proofErr w:type="spellEnd"/>
      <w:r w:rsidRPr="0072667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2667E">
        <w:rPr>
          <w:rFonts w:ascii="Times New Roman" w:hAnsi="Times New Roman" w:cs="Times New Roman"/>
          <w:color w:val="000000"/>
          <w:sz w:val="26"/>
          <w:szCs w:val="26"/>
        </w:rPr>
        <w:t>годам</w:t>
      </w:r>
      <w:proofErr w:type="spellEnd"/>
      <w:r w:rsidRPr="0072667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2667E">
        <w:rPr>
          <w:rFonts w:ascii="Times New Roman" w:hAnsi="Times New Roman" w:cs="Times New Roman"/>
          <w:color w:val="000000"/>
          <w:sz w:val="26"/>
          <w:szCs w:val="26"/>
        </w:rPr>
        <w:t>обучения</w:t>
      </w:r>
      <w:proofErr w:type="spellEnd"/>
      <w:r w:rsidRPr="0072667E">
        <w:rPr>
          <w:rFonts w:ascii="Times New Roman" w:hAnsi="Times New Roman" w:cs="Times New Roman"/>
          <w:color w:val="000000"/>
          <w:sz w:val="26"/>
          <w:szCs w:val="26"/>
        </w:rPr>
        <w:t xml:space="preserve">) и </w:t>
      </w:r>
      <w:proofErr w:type="spellStart"/>
      <w:r w:rsidRPr="0072667E">
        <w:rPr>
          <w:rFonts w:ascii="Times New Roman" w:hAnsi="Times New Roman" w:cs="Times New Roman"/>
          <w:color w:val="000000"/>
          <w:sz w:val="26"/>
          <w:szCs w:val="26"/>
        </w:rPr>
        <w:t>пособия</w:t>
      </w:r>
      <w:proofErr w:type="spellEnd"/>
      <w:r w:rsidRPr="0072667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2667E">
        <w:rPr>
          <w:rFonts w:ascii="Times New Roman" w:hAnsi="Times New Roman" w:cs="Times New Roman"/>
          <w:color w:val="000000"/>
          <w:sz w:val="26"/>
          <w:szCs w:val="26"/>
        </w:rPr>
        <w:t>по</w:t>
      </w:r>
      <w:proofErr w:type="spellEnd"/>
      <w:r w:rsidRPr="0072667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2667E">
        <w:rPr>
          <w:rFonts w:ascii="Times New Roman" w:hAnsi="Times New Roman" w:cs="Times New Roman"/>
          <w:color w:val="000000"/>
          <w:sz w:val="26"/>
          <w:szCs w:val="26"/>
        </w:rPr>
        <w:t>профориентационной</w:t>
      </w:r>
      <w:proofErr w:type="spellEnd"/>
      <w:r w:rsidRPr="0072667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2667E">
        <w:rPr>
          <w:rFonts w:ascii="Times New Roman" w:hAnsi="Times New Roman" w:cs="Times New Roman"/>
          <w:color w:val="000000"/>
          <w:sz w:val="26"/>
          <w:szCs w:val="26"/>
        </w:rPr>
        <w:t>работе</w:t>
      </w:r>
      <w:proofErr w:type="spellEnd"/>
      <w:r w:rsidRPr="0072667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4C8F934D" w14:textId="77777777" w:rsidR="0072667E" w:rsidRPr="00AC5AA1" w:rsidRDefault="0072667E" w:rsidP="0072667E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изучает читательские интересы обучающихся и рекомендует им литературу, помогающую в выборе профессии;</w:t>
      </w:r>
    </w:p>
    <w:p w14:paraId="3B12C2DF" w14:textId="77777777" w:rsidR="0072667E" w:rsidRPr="00AC5AA1" w:rsidRDefault="0072667E" w:rsidP="0072667E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организует выставки книг о профессиях и читательские диспуты на темы выбора профессии;</w:t>
      </w:r>
    </w:p>
    <w:p w14:paraId="59CAACF1" w14:textId="77777777" w:rsidR="0072667E" w:rsidRPr="00AC5AA1" w:rsidRDefault="0072667E" w:rsidP="0072667E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накапливает, 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профессий);</w:t>
      </w:r>
    </w:p>
    <w:p w14:paraId="4F5981C7" w14:textId="0B96DBB2" w:rsidR="0072667E" w:rsidRPr="00AC5AA1" w:rsidRDefault="0072667E" w:rsidP="0072667E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регулярно устраивает выставки литературы о профессиях по сферам и отраслям (машиностроение, транспорт, строительство, в мире искусства и т. д.).</w:t>
      </w:r>
    </w:p>
    <w:p w14:paraId="3576E001" w14:textId="77777777" w:rsidR="0072667E" w:rsidRPr="00AC5AA1" w:rsidRDefault="0072667E" w:rsidP="0072667E">
      <w:pPr>
        <w:pStyle w:val="a5"/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37D47C2C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b/>
          <w:bCs/>
          <w:color w:val="000000"/>
          <w:sz w:val="26"/>
          <w:szCs w:val="26"/>
        </w:rPr>
        <w:t>8. Социальный педагог</w:t>
      </w:r>
    </w:p>
    <w:p w14:paraId="6DAC6565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color w:val="000000"/>
          <w:sz w:val="26"/>
          <w:szCs w:val="26"/>
        </w:rPr>
        <w:t>Социальный педагог ведет профориентационную работу через следующие виды деятельности:</w:t>
      </w:r>
    </w:p>
    <w:p w14:paraId="09BAC37D" w14:textId="77777777" w:rsidR="0072667E" w:rsidRPr="00AC5AA1" w:rsidRDefault="0072667E" w:rsidP="0072667E">
      <w:pPr>
        <w:pStyle w:val="a5"/>
        <w:numPr>
          <w:ilvl w:val="0"/>
          <w:numId w:val="12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способствует формированию у обучающихся группы риска адекватной самооценки, поскольку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оказывает педагогическую поддержку обучающимся группы риска в процессе их профессионального и жизненного самоопределения;</w:t>
      </w:r>
    </w:p>
    <w:p w14:paraId="5CEA462F" w14:textId="77777777" w:rsidR="0072667E" w:rsidRPr="00AC5AA1" w:rsidRDefault="0072667E" w:rsidP="0072667E">
      <w:pPr>
        <w:pStyle w:val="a5"/>
        <w:numPr>
          <w:ilvl w:val="0"/>
          <w:numId w:val="12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консультирует обучающихся по социальным вопросам;</w:t>
      </w:r>
    </w:p>
    <w:p w14:paraId="2293669F" w14:textId="77777777" w:rsidR="0072667E" w:rsidRPr="00AC5AA1" w:rsidRDefault="0072667E" w:rsidP="0072667E">
      <w:pPr>
        <w:pStyle w:val="a5"/>
        <w:numPr>
          <w:ilvl w:val="0"/>
          <w:numId w:val="12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оказывает помощь классному руководителю в процессе анализа и оценки социальных факторов, затрудняющих процесс самоопределения школьника.</w:t>
      </w:r>
    </w:p>
    <w:p w14:paraId="0BD4AAAC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b/>
          <w:bCs/>
          <w:color w:val="000000"/>
          <w:sz w:val="26"/>
          <w:szCs w:val="26"/>
        </w:rPr>
        <w:t>9. Педагог-психолог</w:t>
      </w:r>
    </w:p>
    <w:p w14:paraId="78A431D7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color w:val="000000"/>
          <w:sz w:val="26"/>
          <w:szCs w:val="26"/>
        </w:rPr>
        <w:t>Педагог-психолог ведет профориентационную работу через следующие виды деятельности:</w:t>
      </w:r>
    </w:p>
    <w:p w14:paraId="4E190F7F" w14:textId="77777777" w:rsidR="0072667E" w:rsidRPr="00AC5AA1" w:rsidRDefault="0072667E" w:rsidP="0072667E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изучает профессиональные интересы и склонности обучающихся;</w:t>
      </w:r>
    </w:p>
    <w:p w14:paraId="327467DC" w14:textId="77777777" w:rsidR="0072667E" w:rsidRPr="00AC5AA1" w:rsidRDefault="0072667E" w:rsidP="0072667E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осуществляет мониторинг готовности обучающегося к профильному и профессиональному самоопределению путем анкетирования обучающихся и их родителей;</w:t>
      </w:r>
    </w:p>
    <w:p w14:paraId="36C12BE7" w14:textId="77777777" w:rsidR="0072667E" w:rsidRPr="00AC5AA1" w:rsidRDefault="0072667E" w:rsidP="0072667E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проводит тренинговые занятия по профориентации обучающихся;</w:t>
      </w:r>
    </w:p>
    <w:p w14:paraId="2BBE139D" w14:textId="77777777" w:rsidR="0072667E" w:rsidRPr="00AC5AA1" w:rsidRDefault="0072667E" w:rsidP="0072667E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осуществляет психологическое просвещение родителей и педагогов на тему выбора профессии;</w:t>
      </w:r>
    </w:p>
    <w:p w14:paraId="36032795" w14:textId="77777777" w:rsidR="0072667E" w:rsidRPr="00AC5AA1" w:rsidRDefault="0072667E" w:rsidP="0072667E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консультирует обучающихся с учетом их возрастных особенностей;</w:t>
      </w:r>
    </w:p>
    <w:p w14:paraId="321245CA" w14:textId="77777777" w:rsidR="0072667E" w:rsidRPr="00AC5AA1" w:rsidRDefault="0072667E" w:rsidP="0072667E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организует выступления родителей обучающихся перед учениками с информацией о своей профессии;</w:t>
      </w:r>
    </w:p>
    <w:p w14:paraId="020C14E1" w14:textId="77777777" w:rsidR="0072667E" w:rsidRPr="00AC5AA1" w:rsidRDefault="0072667E" w:rsidP="0072667E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выявляет особенности детей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с целью оказания помощи обучающимся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и педагогам;</w:t>
      </w:r>
    </w:p>
    <w:p w14:paraId="24899B96" w14:textId="77777777" w:rsidR="0072667E" w:rsidRPr="00AC5AA1" w:rsidRDefault="0072667E" w:rsidP="0072667E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помогает обучающимся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объективно оценить их интересы и склонности;</w:t>
      </w:r>
    </w:p>
    <w:p w14:paraId="4E22848A" w14:textId="0B143EE2" w:rsidR="0072667E" w:rsidRPr="00AC5AA1" w:rsidRDefault="0072667E" w:rsidP="0072667E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создает базу данных по профессиональной диагностике.</w:t>
      </w:r>
    </w:p>
    <w:p w14:paraId="22BD21EB" w14:textId="77777777" w:rsidR="0072667E" w:rsidRPr="00AC5AA1" w:rsidRDefault="0072667E" w:rsidP="0072667E">
      <w:pPr>
        <w:pStyle w:val="a5"/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1D4371B6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b/>
          <w:bCs/>
          <w:color w:val="000000"/>
          <w:sz w:val="26"/>
          <w:szCs w:val="26"/>
        </w:rPr>
        <w:t>10. Медицинский работник</w:t>
      </w:r>
    </w:p>
    <w:p w14:paraId="3F6E02D9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color w:val="000000"/>
          <w:sz w:val="26"/>
          <w:szCs w:val="26"/>
        </w:rPr>
        <w:t>Медицинский работник ведет профориентационную работу через следующие виды деятельности:</w:t>
      </w:r>
    </w:p>
    <w:p w14:paraId="7A700D5B" w14:textId="77777777" w:rsidR="0072667E" w:rsidRPr="00AC5AA1" w:rsidRDefault="0072667E" w:rsidP="0072667E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способствует формированию у школьников установки на здоровый образ жизни;</w:t>
      </w:r>
    </w:p>
    <w:p w14:paraId="37BD43AF" w14:textId="77777777" w:rsidR="0072667E" w:rsidRPr="00AC5AA1" w:rsidRDefault="0072667E" w:rsidP="0072667E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проводит с обучающимися беседы о взаимосвязи успешности профессиональной карьеры и здоровья человека;</w:t>
      </w:r>
    </w:p>
    <w:p w14:paraId="72DA7281" w14:textId="554A2FCD" w:rsidR="0072667E" w:rsidRPr="00AC5AA1" w:rsidRDefault="0072667E" w:rsidP="0072667E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проводит консультации для обучающихся и их родителей о влиянии той или иной профессии на состояние здоровья человека.</w:t>
      </w:r>
    </w:p>
    <w:p w14:paraId="1A18ADA2" w14:textId="77777777" w:rsidR="0072667E" w:rsidRPr="00AC5AA1" w:rsidRDefault="0072667E" w:rsidP="0072667E">
      <w:pPr>
        <w:pStyle w:val="a5"/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4167A836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b/>
          <w:bCs/>
          <w:color w:val="000000"/>
          <w:sz w:val="26"/>
          <w:szCs w:val="26"/>
        </w:rPr>
        <w:t>11. Документация по профориентационной работе</w:t>
      </w:r>
    </w:p>
    <w:p w14:paraId="40AD0871" w14:textId="77777777" w:rsidR="0072667E" w:rsidRPr="0072667E" w:rsidRDefault="0072667E" w:rsidP="0072667E">
      <w:pPr>
        <w:tabs>
          <w:tab w:val="left" w:pos="993"/>
        </w:tabs>
        <w:spacing w:after="60"/>
        <w:rPr>
          <w:rFonts w:ascii="Times New Roman" w:hAnsi="Times New Roman" w:cs="Times New Roman"/>
          <w:color w:val="000000"/>
          <w:sz w:val="26"/>
          <w:szCs w:val="26"/>
        </w:rPr>
      </w:pPr>
      <w:r w:rsidRPr="0072667E">
        <w:rPr>
          <w:rFonts w:ascii="Times New Roman" w:hAnsi="Times New Roman" w:cs="Times New Roman"/>
          <w:color w:val="000000"/>
          <w:sz w:val="26"/>
          <w:szCs w:val="26"/>
        </w:rPr>
        <w:t>Основными документами, регулирующими профориентацию обучающихся в образовательной организации, являются:</w:t>
      </w:r>
    </w:p>
    <w:p w14:paraId="4929B54F" w14:textId="77777777" w:rsidR="0072667E" w:rsidRPr="00AC5AA1" w:rsidRDefault="0072667E" w:rsidP="0072667E">
      <w:pPr>
        <w:pStyle w:val="a5"/>
        <w:numPr>
          <w:ilvl w:val="0"/>
          <w:numId w:val="15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настоящее положение о профориентационной работе;</w:t>
      </w:r>
    </w:p>
    <w:p w14:paraId="601D84DE" w14:textId="77777777" w:rsidR="0072667E" w:rsidRPr="00AC5AA1" w:rsidRDefault="0072667E" w:rsidP="0072667E">
      <w:pPr>
        <w:pStyle w:val="a5"/>
        <w:numPr>
          <w:ilvl w:val="0"/>
          <w:numId w:val="15"/>
        </w:numPr>
        <w:tabs>
          <w:tab w:val="left" w:pos="993"/>
        </w:tabs>
        <w:spacing w:before="0" w:beforeAutospacing="0" w:after="60" w:afterAutospacing="0"/>
        <w:ind w:left="0" w:right="18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ООП НОО, ООО, СОО, в том числе</w:t>
      </w:r>
      <w:r w:rsidRPr="0072667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C5AA1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рабочая программа воспитания и календарные планы воспитательной работы по уровням образования.</w:t>
      </w:r>
    </w:p>
    <w:p w14:paraId="57FB77AE" w14:textId="66347957" w:rsidR="005B17F0" w:rsidRDefault="005B17F0" w:rsidP="0064169E">
      <w:pPr>
        <w:spacing w:after="60"/>
        <w:rPr>
          <w:rFonts w:ascii="Times New Roman" w:hAnsi="Times New Roman" w:cs="Times New Roman"/>
          <w:sz w:val="26"/>
          <w:szCs w:val="26"/>
        </w:rPr>
      </w:pPr>
    </w:p>
    <w:p w14:paraId="061FF3B9" w14:textId="12D5B004" w:rsidR="0072667E" w:rsidRDefault="0072667E" w:rsidP="0064169E">
      <w:pPr>
        <w:spacing w:after="60"/>
        <w:rPr>
          <w:rFonts w:ascii="Times New Roman" w:hAnsi="Times New Roman" w:cs="Times New Roman"/>
          <w:sz w:val="26"/>
          <w:szCs w:val="26"/>
        </w:rPr>
      </w:pPr>
    </w:p>
    <w:p w14:paraId="2ACE3896" w14:textId="77777777" w:rsidR="0072667E" w:rsidRPr="006A2D14" w:rsidRDefault="0072667E" w:rsidP="0064169E">
      <w:pPr>
        <w:spacing w:after="60"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10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673"/>
      </w:tblGrid>
      <w:tr w:rsidR="001648A0" w:rsidRPr="001648A0" w14:paraId="686C0F7B" w14:textId="77777777" w:rsidTr="00460E3E">
        <w:tc>
          <w:tcPr>
            <w:tcW w:w="6096" w:type="dxa"/>
          </w:tcPr>
          <w:p w14:paraId="45310AFE" w14:textId="77777777" w:rsidR="001648A0" w:rsidRPr="001648A0" w:rsidRDefault="001648A0" w:rsidP="0064169E">
            <w:pPr>
              <w:spacing w:after="60"/>
              <w:ind w:firstLine="22"/>
              <w:jc w:val="left"/>
              <w:rPr>
                <w:rFonts w:ascii="Times New Roman" w:eastAsia="Times New Roman" w:hAnsi="Times New Roman" w:cs="Times New Roman"/>
              </w:rPr>
            </w:pPr>
            <w:r w:rsidRPr="001648A0">
              <w:rPr>
                <w:rFonts w:ascii="Times New Roman" w:eastAsia="Times New Roman" w:hAnsi="Times New Roman" w:cs="Times New Roman"/>
              </w:rPr>
              <w:t>РАССМОТРЕНО</w:t>
            </w:r>
          </w:p>
          <w:p w14:paraId="057F7AA8" w14:textId="77777777" w:rsidR="001648A0" w:rsidRPr="001648A0" w:rsidRDefault="001648A0" w:rsidP="0064169E">
            <w:pPr>
              <w:spacing w:after="60"/>
              <w:ind w:firstLine="22"/>
              <w:jc w:val="left"/>
              <w:rPr>
                <w:rFonts w:ascii="Times New Roman" w:eastAsia="Times New Roman" w:hAnsi="Times New Roman" w:cs="Times New Roman"/>
              </w:rPr>
            </w:pPr>
            <w:r w:rsidRPr="001648A0">
              <w:rPr>
                <w:rFonts w:ascii="Times New Roman" w:eastAsia="Times New Roman" w:hAnsi="Times New Roman" w:cs="Times New Roman"/>
              </w:rPr>
              <w:t>на заседании Управляющего совета</w:t>
            </w:r>
          </w:p>
          <w:p w14:paraId="0DF7981F" w14:textId="70B72FF1" w:rsidR="001648A0" w:rsidRPr="001648A0" w:rsidRDefault="001648A0" w:rsidP="0064169E">
            <w:pPr>
              <w:spacing w:after="60"/>
              <w:ind w:firstLine="22"/>
              <w:jc w:val="left"/>
              <w:rPr>
                <w:rFonts w:ascii="Times New Roman" w:eastAsia="Times New Roman" w:hAnsi="Times New Roman" w:cs="Times New Roman"/>
              </w:rPr>
            </w:pPr>
            <w:r w:rsidRPr="001648A0">
              <w:rPr>
                <w:rFonts w:ascii="Times New Roman" w:eastAsia="Times New Roman" w:hAnsi="Times New Roman" w:cs="Times New Roman"/>
              </w:rPr>
              <w:t>Протокол от «_</w:t>
            </w:r>
            <w:proofErr w:type="gramStart"/>
            <w:r w:rsidRPr="001648A0">
              <w:rPr>
                <w:rFonts w:ascii="Times New Roman" w:eastAsia="Times New Roman" w:hAnsi="Times New Roman" w:cs="Times New Roman"/>
              </w:rPr>
              <w:t>_»_</w:t>
            </w:r>
            <w:proofErr w:type="gramEnd"/>
            <w:r w:rsidRPr="001648A0">
              <w:rPr>
                <w:rFonts w:ascii="Times New Roman" w:eastAsia="Times New Roman" w:hAnsi="Times New Roman" w:cs="Times New Roman"/>
              </w:rPr>
              <w:t>_____20__г. №___</w:t>
            </w:r>
          </w:p>
        </w:tc>
        <w:tc>
          <w:tcPr>
            <w:tcW w:w="4673" w:type="dxa"/>
          </w:tcPr>
          <w:p w14:paraId="6E93A0EB" w14:textId="77777777" w:rsidR="001648A0" w:rsidRPr="001648A0" w:rsidRDefault="001648A0" w:rsidP="0064169E">
            <w:pPr>
              <w:spacing w:after="60"/>
              <w:ind w:firstLine="22"/>
              <w:jc w:val="left"/>
              <w:rPr>
                <w:rFonts w:ascii="Times New Roman" w:eastAsia="Times New Roman" w:hAnsi="Times New Roman" w:cs="Times New Roman"/>
              </w:rPr>
            </w:pPr>
            <w:r w:rsidRPr="001648A0">
              <w:rPr>
                <w:rFonts w:ascii="Times New Roman" w:eastAsia="Times New Roman" w:hAnsi="Times New Roman" w:cs="Times New Roman"/>
              </w:rPr>
              <w:t>ПРИНЯТО</w:t>
            </w:r>
          </w:p>
          <w:p w14:paraId="30915866" w14:textId="77777777" w:rsidR="001648A0" w:rsidRPr="001648A0" w:rsidRDefault="001648A0" w:rsidP="0064169E">
            <w:pPr>
              <w:spacing w:after="60"/>
              <w:ind w:firstLine="22"/>
              <w:jc w:val="left"/>
              <w:rPr>
                <w:rFonts w:ascii="Times New Roman" w:eastAsia="Times New Roman" w:hAnsi="Times New Roman" w:cs="Times New Roman"/>
              </w:rPr>
            </w:pPr>
            <w:r w:rsidRPr="001648A0">
              <w:rPr>
                <w:rFonts w:ascii="Times New Roman" w:eastAsia="Times New Roman" w:hAnsi="Times New Roman" w:cs="Times New Roman"/>
              </w:rPr>
              <w:t>на заседании Педагогического совета</w:t>
            </w:r>
          </w:p>
          <w:p w14:paraId="385322D5" w14:textId="4A3F128B" w:rsidR="001648A0" w:rsidRPr="001648A0" w:rsidRDefault="001648A0" w:rsidP="0064169E">
            <w:pPr>
              <w:spacing w:after="60"/>
              <w:ind w:firstLine="22"/>
              <w:jc w:val="left"/>
              <w:rPr>
                <w:rFonts w:ascii="Times New Roman" w:eastAsia="Times New Roman" w:hAnsi="Times New Roman" w:cs="Times New Roman"/>
              </w:rPr>
            </w:pPr>
            <w:r w:rsidRPr="001648A0">
              <w:rPr>
                <w:rFonts w:ascii="Times New Roman" w:eastAsia="Times New Roman" w:hAnsi="Times New Roman" w:cs="Times New Roman"/>
              </w:rPr>
              <w:t>Протокол от «_</w:t>
            </w:r>
            <w:proofErr w:type="gramStart"/>
            <w:r w:rsidRPr="001648A0">
              <w:rPr>
                <w:rFonts w:ascii="Times New Roman" w:eastAsia="Times New Roman" w:hAnsi="Times New Roman" w:cs="Times New Roman"/>
              </w:rPr>
              <w:t>_»_</w:t>
            </w:r>
            <w:proofErr w:type="gramEnd"/>
            <w:r w:rsidRPr="001648A0">
              <w:rPr>
                <w:rFonts w:ascii="Times New Roman" w:eastAsia="Times New Roman" w:hAnsi="Times New Roman" w:cs="Times New Roman"/>
              </w:rPr>
              <w:t>_____20__г. №___</w:t>
            </w:r>
          </w:p>
        </w:tc>
      </w:tr>
    </w:tbl>
    <w:p w14:paraId="3D9EAD64" w14:textId="77777777" w:rsidR="00A13529" w:rsidRPr="00774F97" w:rsidRDefault="00A13529" w:rsidP="0064169E">
      <w:pPr>
        <w:spacing w:after="60"/>
        <w:ind w:firstLine="0"/>
        <w:rPr>
          <w:rFonts w:ascii="Times New Roman" w:hAnsi="Times New Roman" w:cs="Times New Roman"/>
        </w:rPr>
      </w:pPr>
    </w:p>
    <w:sectPr w:rsidR="00A13529" w:rsidRPr="00774F97" w:rsidSect="0064169E">
      <w:pgSz w:w="11906" w:h="16838"/>
      <w:pgMar w:top="1134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815"/>
    <w:multiLevelType w:val="hybridMultilevel"/>
    <w:tmpl w:val="BB009EE0"/>
    <w:lvl w:ilvl="0" w:tplc="4E8813E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8F42093"/>
    <w:multiLevelType w:val="hybridMultilevel"/>
    <w:tmpl w:val="9F9EE434"/>
    <w:lvl w:ilvl="0" w:tplc="4E8813E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E6E4A25"/>
    <w:multiLevelType w:val="hybridMultilevel"/>
    <w:tmpl w:val="48EC12A2"/>
    <w:lvl w:ilvl="0" w:tplc="4E8813E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C7C3B0F"/>
    <w:multiLevelType w:val="hybridMultilevel"/>
    <w:tmpl w:val="F98E7874"/>
    <w:lvl w:ilvl="0" w:tplc="4E8813E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4F90098"/>
    <w:multiLevelType w:val="hybridMultilevel"/>
    <w:tmpl w:val="DA6018CC"/>
    <w:lvl w:ilvl="0" w:tplc="4E8813E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9564C7B"/>
    <w:multiLevelType w:val="hybridMultilevel"/>
    <w:tmpl w:val="7B2CD8E6"/>
    <w:lvl w:ilvl="0" w:tplc="4E8813E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FC93C71"/>
    <w:multiLevelType w:val="hybridMultilevel"/>
    <w:tmpl w:val="11AA1566"/>
    <w:lvl w:ilvl="0" w:tplc="4E8813E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1A47361"/>
    <w:multiLevelType w:val="hybridMultilevel"/>
    <w:tmpl w:val="3D82F2CC"/>
    <w:lvl w:ilvl="0" w:tplc="4E8813E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CCA2415"/>
    <w:multiLevelType w:val="hybridMultilevel"/>
    <w:tmpl w:val="C8D080C8"/>
    <w:lvl w:ilvl="0" w:tplc="4E8813E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50B87B4A"/>
    <w:multiLevelType w:val="hybridMultilevel"/>
    <w:tmpl w:val="4B6A758A"/>
    <w:lvl w:ilvl="0" w:tplc="4E8813E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53EC3A9A"/>
    <w:multiLevelType w:val="hybridMultilevel"/>
    <w:tmpl w:val="CDF6E836"/>
    <w:lvl w:ilvl="0" w:tplc="4E8813E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5C7010E3"/>
    <w:multiLevelType w:val="hybridMultilevel"/>
    <w:tmpl w:val="042C7238"/>
    <w:lvl w:ilvl="0" w:tplc="4E8813E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651826A6"/>
    <w:multiLevelType w:val="hybridMultilevel"/>
    <w:tmpl w:val="E356179A"/>
    <w:lvl w:ilvl="0" w:tplc="4E8813E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EF453AA"/>
    <w:multiLevelType w:val="hybridMultilevel"/>
    <w:tmpl w:val="CE2ACB0C"/>
    <w:lvl w:ilvl="0" w:tplc="4E8813E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733F7DD0"/>
    <w:multiLevelType w:val="hybridMultilevel"/>
    <w:tmpl w:val="D6CE3E3A"/>
    <w:lvl w:ilvl="0" w:tplc="4E8813E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12"/>
  </w:num>
  <w:num w:numId="5">
    <w:abstractNumId w:val="4"/>
  </w:num>
  <w:num w:numId="6">
    <w:abstractNumId w:val="1"/>
  </w:num>
  <w:num w:numId="7">
    <w:abstractNumId w:val="14"/>
  </w:num>
  <w:num w:numId="8">
    <w:abstractNumId w:val="5"/>
  </w:num>
  <w:num w:numId="9">
    <w:abstractNumId w:val="7"/>
  </w:num>
  <w:num w:numId="10">
    <w:abstractNumId w:val="11"/>
  </w:num>
  <w:num w:numId="11">
    <w:abstractNumId w:val="0"/>
  </w:num>
  <w:num w:numId="12">
    <w:abstractNumId w:val="3"/>
  </w:num>
  <w:num w:numId="13">
    <w:abstractNumId w:val="10"/>
  </w:num>
  <w:num w:numId="14">
    <w:abstractNumId w:val="8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69A"/>
    <w:rsid w:val="00070B39"/>
    <w:rsid w:val="00131838"/>
    <w:rsid w:val="001648A0"/>
    <w:rsid w:val="001909CA"/>
    <w:rsid w:val="0020669A"/>
    <w:rsid w:val="002120F7"/>
    <w:rsid w:val="00245068"/>
    <w:rsid w:val="00290CB0"/>
    <w:rsid w:val="00370E12"/>
    <w:rsid w:val="0038045F"/>
    <w:rsid w:val="00390414"/>
    <w:rsid w:val="003A0972"/>
    <w:rsid w:val="00407918"/>
    <w:rsid w:val="00446DC7"/>
    <w:rsid w:val="00460E3E"/>
    <w:rsid w:val="00477E4F"/>
    <w:rsid w:val="00481982"/>
    <w:rsid w:val="004B47EE"/>
    <w:rsid w:val="004E67AE"/>
    <w:rsid w:val="00505453"/>
    <w:rsid w:val="00575F11"/>
    <w:rsid w:val="005B17F0"/>
    <w:rsid w:val="005F5324"/>
    <w:rsid w:val="0062355C"/>
    <w:rsid w:val="0064169E"/>
    <w:rsid w:val="006A2D14"/>
    <w:rsid w:val="0072667E"/>
    <w:rsid w:val="00774F97"/>
    <w:rsid w:val="007E7BD3"/>
    <w:rsid w:val="008555F3"/>
    <w:rsid w:val="00934B7C"/>
    <w:rsid w:val="009A0EA0"/>
    <w:rsid w:val="009D459D"/>
    <w:rsid w:val="00A13529"/>
    <w:rsid w:val="00AC5AA1"/>
    <w:rsid w:val="00B11A0B"/>
    <w:rsid w:val="00B27043"/>
    <w:rsid w:val="00C33D0F"/>
    <w:rsid w:val="00D35E33"/>
    <w:rsid w:val="00ED588E"/>
    <w:rsid w:val="00FD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6976"/>
  <w15:chartTrackingRefBased/>
  <w15:docId w15:val="{F17E4863-D552-403E-84D4-03811FC2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0669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477E4F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0669A"/>
    <w:pPr>
      <w:ind w:firstLine="0"/>
      <w:jc w:val="left"/>
    </w:pPr>
    <w:rPr>
      <w:rFonts w:ascii="Courier New" w:hAnsi="Courier New" w:cs="Courier New"/>
    </w:rPr>
  </w:style>
  <w:style w:type="table" w:styleId="a4">
    <w:name w:val="Table Grid"/>
    <w:basedOn w:val="a1"/>
    <w:rsid w:val="00206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74F97"/>
    <w:pPr>
      <w:widowControl/>
      <w:autoSpaceDE/>
      <w:autoSpaceDN/>
      <w:adjustRightInd/>
      <w:spacing w:before="100" w:beforeAutospacing="1" w:after="100" w:afterAutospacing="1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477E4F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customStyle="1" w:styleId="just">
    <w:name w:val="just"/>
    <w:basedOn w:val="a"/>
    <w:rsid w:val="00477E4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el">
    <w:name w:val="sel"/>
    <w:basedOn w:val="a"/>
    <w:rsid w:val="00477E4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55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5F3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rsid w:val="00164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 школа</dc:creator>
  <cp:keywords/>
  <dc:description/>
  <cp:lastModifiedBy>Байсангур Батаева</cp:lastModifiedBy>
  <cp:revision>4</cp:revision>
  <cp:lastPrinted>2021-11-23T05:25:00Z</cp:lastPrinted>
  <dcterms:created xsi:type="dcterms:W3CDTF">2021-12-13T14:55:00Z</dcterms:created>
  <dcterms:modified xsi:type="dcterms:W3CDTF">2022-04-28T08:05:00Z</dcterms:modified>
</cp:coreProperties>
</file>