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E8" w:rsidRPr="008E2CE8" w:rsidRDefault="008E2CE8" w:rsidP="008E2CE8">
      <w:pPr>
        <w:jc w:val="center"/>
        <w:rPr>
          <w:rFonts w:asciiTheme="majorBidi" w:hAnsiTheme="majorBidi" w:cstheme="majorBidi"/>
          <w:b/>
          <w:color w:val="212529"/>
          <w:sz w:val="28"/>
          <w:szCs w:val="28"/>
          <w:shd w:val="clear" w:color="auto" w:fill="FFFFFF"/>
        </w:rPr>
      </w:pPr>
      <w:r w:rsidRPr="008E2CE8">
        <w:rPr>
          <w:rFonts w:asciiTheme="majorBidi" w:hAnsiTheme="majorBidi" w:cstheme="majorBidi"/>
          <w:b/>
          <w:color w:val="212529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</w:p>
    <w:p w:rsidR="008E2CE8" w:rsidRPr="008E2CE8" w:rsidRDefault="008E2CE8" w:rsidP="008E2CE8">
      <w:pPr>
        <w:jc w:val="center"/>
        <w:rPr>
          <w:rFonts w:asciiTheme="majorBidi" w:hAnsiTheme="majorBidi" w:cstheme="majorBidi"/>
          <w:b/>
          <w:color w:val="212529"/>
          <w:sz w:val="28"/>
          <w:szCs w:val="28"/>
          <w:shd w:val="clear" w:color="auto" w:fill="FFFFFF"/>
        </w:rPr>
      </w:pPr>
      <w:r w:rsidRPr="008E2CE8">
        <w:rPr>
          <w:rFonts w:asciiTheme="majorBidi" w:hAnsiTheme="majorBidi" w:cstheme="majorBidi"/>
          <w:b/>
          <w:color w:val="212529"/>
          <w:sz w:val="28"/>
          <w:szCs w:val="28"/>
          <w:shd w:val="clear" w:color="auto" w:fill="FFFFFF"/>
        </w:rPr>
        <w:t>«Средняя общеобразовательная школа №34» г. Грозного</w:t>
      </w:r>
    </w:p>
    <w:p w:rsidR="00FD1A4E" w:rsidRPr="008E2CE8" w:rsidRDefault="00FD1A4E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color w:val="777777"/>
          <w:sz w:val="28"/>
          <w:szCs w:val="28"/>
          <w:lang w:eastAsia="ru-RU"/>
        </w:rPr>
      </w:pPr>
    </w:p>
    <w:p w:rsidR="002A0A98" w:rsidRPr="008E2CE8" w:rsidRDefault="002A0A98" w:rsidP="008E2CE8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color w:val="252525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color w:val="777777"/>
          <w:sz w:val="28"/>
          <w:szCs w:val="28"/>
          <w:lang w:eastAsia="ru-RU"/>
        </w:rPr>
        <w:t>«Перечень Интернет - ресурсов, используемых на уроке и во внеурочной деятельности»</w:t>
      </w: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Федеральные образовательные порталы: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Единое окно доступа к образовательным ресурсам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http://window.edu.ru/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Портал ―Всеобуч‖- справочно-информационный образовательный сайт,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единое окно доступа к образовательным ресурсам </w:t>
      </w:r>
      <w:r w:rsidRPr="008E2CE8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>–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http://www.edu-all.ru/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Российский портал открытого образования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http://www.openet.edu.ru/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Сетевые образовательные сообщества Открытый класс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http://www.openclass.ru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Российский детский Интернет Фестиваль «Умник»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http://www.childfest.ru/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Электронная библиотека учебников и методических материалов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http://window.edu.ru/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УМК «Гармония»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http://www.umk-garmoniya.ru/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Портал педагога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https://portalpedagoga.ru/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spell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ПреОбразование</w:t>
      </w:r>
      <w:proofErr w:type="spell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«</w:t>
      </w:r>
      <w:proofErr w:type="spellStart"/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preobra.ru</w:t>
      </w:r>
      <w:proofErr w:type="spellEnd"/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»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proofErr w:type="spell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Учи</w:t>
      </w:r>
      <w:proofErr w:type="gram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.р</w:t>
      </w:r>
      <w:proofErr w:type="gram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</w:t>
      </w:r>
      <w:proofErr w:type="spell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https://uchi.ru/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proofErr w:type="spell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компэду</w:t>
      </w:r>
      <w:proofErr w:type="spell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учителям 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proekt@compedu.ru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lastRenderedPageBreak/>
        <w:t>педсовет http://pedsovet.su/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proofErr w:type="spell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ПроШколу</w:t>
      </w:r>
      <w:proofErr w:type="gram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.р</w:t>
      </w:r>
      <w:proofErr w:type="gram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</w:t>
      </w:r>
      <w:proofErr w:type="spell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https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://proshkolu.ru/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«Моё образование»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https://урок</w:t>
      </w:r>
      <w:proofErr w:type="gramStart"/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.р</w:t>
      </w:r>
      <w:proofErr w:type="gramEnd"/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ф/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proofErr w:type="spell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Инфоурок</w:t>
      </w:r>
      <w:proofErr w:type="gram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.р</w:t>
      </w:r>
      <w:proofErr w:type="gram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</w:t>
      </w:r>
      <w:proofErr w:type="spell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  <w:t>https://infourok.ru/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val="en-US"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 xml:space="preserve">INTOLIMP.ORG </w:t>
      </w:r>
      <w:r w:rsidRPr="008E2CE8">
        <w:rPr>
          <w:rFonts w:asciiTheme="majorBidi" w:eastAsia="Times New Roman" w:hAnsiTheme="majorBidi" w:cstheme="majorBidi"/>
          <w:b/>
          <w:color w:val="00B0F0"/>
          <w:sz w:val="28"/>
          <w:szCs w:val="28"/>
          <w:lang w:val="en-US" w:eastAsia="ru-RU"/>
        </w:rPr>
        <w:t>https://multiurok.ru/blog/olimpiady-intolimp.html</w:t>
      </w: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Педагогика </w:t>
      </w:r>
      <w:proofErr w:type="spellStart"/>
      <w:proofErr w:type="gramStart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XXI</w:t>
      </w:r>
      <w:proofErr w:type="gram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век</w:t>
      </w:r>
      <w:proofErr w:type="spellEnd"/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FD1A4E" w:rsidRPr="008E2CE8">
          <w:rPr>
            <w:rStyle w:val="a3"/>
            <w:rFonts w:asciiTheme="majorBidi" w:eastAsia="Times New Roman" w:hAnsiTheme="majorBidi" w:cstheme="majorBidi"/>
            <w:b/>
            <w:sz w:val="28"/>
            <w:szCs w:val="28"/>
            <w:lang w:eastAsia="ru-RU"/>
          </w:rPr>
          <w:t>http://pedagogcentr.ru/</w:t>
        </w:r>
      </w:hyperlink>
    </w:p>
    <w:p w:rsidR="00FD1A4E" w:rsidRPr="008E2CE8" w:rsidRDefault="00FD1A4E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274F31" w:rsidP="00274F3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274F31" w:rsidRPr="008E2CE8" w:rsidRDefault="00FD1A4E" w:rsidP="00FD1A4E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Список литературы</w:t>
      </w:r>
    </w:p>
    <w:p w:rsidR="00FD1A4E" w:rsidRPr="008E2CE8" w:rsidRDefault="00274F31" w:rsidP="00FD1A4E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 w:rsidRPr="008E2CE8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используемых</w:t>
      </w:r>
      <w:proofErr w:type="gramEnd"/>
      <w:r w:rsidRPr="008E2CE8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на уроке и во внеурочной деятельности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FD1A4E" w:rsidRPr="008E2CE8" w:rsidTr="00FD1A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1A4E" w:rsidRPr="008E2CE8" w:rsidRDefault="00FD1A4E" w:rsidP="00FD1A4E">
            <w:pPr>
              <w:spacing w:after="0" w:line="360" w:lineRule="atLeast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Байбородова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Л. В. Внеурочная деятельность школьников в разновозрастных группах / Л.В.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Байбородова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2020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- 176 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2.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Гин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Светлана Мир загадок. Программа и методические рекомендации по внеурочной деятельности в начальной школе / Светлана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Гин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Вита-Пресс,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2018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524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3.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Гин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Светлана Мир логики. 4 класс. Программа и методические рекомендации по внеурочной деятельности в начальной школе / Светлана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Гин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Вита-Пресс, ТРИЗ-профи,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- 160 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4.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Гин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Светлана Мир логики. 4 класс. Программа и методические рекомендации по внеурочной деятельности в начальной школе. Пособие для учителя / Светлана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Гин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Вита-Пресс,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- 160 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>5. Григорьев, Д.В. Внеурочная деятельность школьников. Методический конструктор / Д.В. Григорьев.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312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6.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Г.А. Внеурочная деятельность учащихся. Волейбол / Г.А.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2020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836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7.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Г.А. Внеурочная деятельность учащихся. Лёгкая атлетика / Г.А.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2018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766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8.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, Г.А. Внеурочная деятельность учащихся. Футбол / Г.А.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661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>9. Криволапова, Н. А. Внеурочная деятельность. Программа развития познавательных способностей учащихся. 5-8 классы / Н.А. Криволапова.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302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>10. Криволапова, Н. А. Внеурочная деятельность. Сборник заданий для развития познавательных способностей учащихся. 5-8 классы / Н.А. Криволапова.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2018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- 224 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lastRenderedPageBreak/>
              <w:t xml:space="preserve">11. Кузнецов, В. С. Внеурочная деятельность учащихся. Гимнастика / В.С. Кузнецов, Г.А.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Колодницкий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481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>12. Макеева, А. Г. Внеурочная деятельность. Формирование культуры здоровья. 5-6 классы / А.Г. Макеева. - М.: Просвещение,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2018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195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>13. Степанов, П.В. Воспитание и внеурочная деятельность в стандарте начального общего образования / П.В. Степанов. - М.: Педагогический поиск,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2017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468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>14. Цветкова, М. С. Информатика. Математика. 3-6 классы. Программы внеурочной деятельности для начальной и основной школы / М.С. Цветкова, О.Б. Богомолова. - М.: Бином. Лаборатория знаний,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2019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- 128 c.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br/>
              <w:t xml:space="preserve">15. Цветкова, М. С. Информатика. Математика. 7-9 классы. Программы внеурочной деятельности для основной школы / М.С. Цветкова, О.Б. Богомолова, Н.Н. </w:t>
            </w:r>
            <w:proofErr w:type="spellStart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Самылкина</w:t>
            </w:r>
            <w:proofErr w:type="spellEnd"/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М.: Бином. Лаборатория знаний, </w:t>
            </w:r>
            <w:r w:rsidRPr="008E2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2017</w:t>
            </w:r>
            <w:r w:rsidRPr="008E2CE8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 - 200 c.</w:t>
            </w:r>
          </w:p>
        </w:tc>
      </w:tr>
    </w:tbl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274F31" w:rsidRPr="008E2CE8" w:rsidRDefault="00274F31" w:rsidP="00274F31">
      <w:pPr>
        <w:shd w:val="clear" w:color="auto" w:fill="FFFFFF"/>
        <w:spacing w:after="135" w:line="240" w:lineRule="auto"/>
        <w:jc w:val="center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  <w:t>Список</w:t>
      </w:r>
    </w:p>
    <w:p w:rsidR="00274F31" w:rsidRPr="008E2CE8" w:rsidRDefault="00274F31" w:rsidP="00274F31">
      <w:pPr>
        <w:shd w:val="clear" w:color="auto" w:fill="FFFFFF"/>
        <w:spacing w:after="135" w:line="240" w:lineRule="auto"/>
        <w:jc w:val="center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  <w:t>электронных образовательных ресурсов (технологий)</w:t>
      </w:r>
    </w:p>
    <w:p w:rsidR="00274F31" w:rsidRPr="008E2CE8" w:rsidRDefault="00274F31" w:rsidP="00274F31">
      <w:pPr>
        <w:shd w:val="clear" w:color="auto" w:fill="FFFFFF"/>
        <w:spacing w:after="135" w:line="240" w:lineRule="auto"/>
        <w:jc w:val="center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  <w:t>для учащихся начальной школы  (внеурочной деятельности</w:t>
      </w:r>
      <w:r w:rsidR="00EA24ED" w:rsidRPr="008E2CE8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  <w:t>)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http://www.kinder.ru/default.htm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 - Каталог детских ресурсов 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Киндер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. Содержит множество полезных ресурсов для детей любого возраста.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http://www.solnet.ee/school/index.html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 -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сказок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как современных авторов так и классиков.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http://www.skazochki.narod.ru/index_flash.html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Сайт «Детский мир». Детские песни, сказки, мультфильмы, загадки и др.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http://www.cofe.ru/read-ka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http://www.biblioguide.ru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 - </w:t>
      </w:r>
      <w:proofErr w:type="spell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Biblio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Гид</w:t>
      </w:r>
      <w:proofErr w:type="spellEnd"/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: настоящий путеводитель по детским книжкам.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http://www.kostyor.ru/archives.html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Сайт школьного журнала «Костёр». Официальный сайт – это усеченная версия журнала, в которой можно найти множество интересных материалов для детей.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http://playroom.com.ru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—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2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http://www.oldskazki.chat.ru/titul.htm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Сайт «Старые добрые сказки» содержит много сказок: русских народных, сказок народов мира, известных авторов.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3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http://beautiful-all.narod.ru/deti/deti.html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4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http://cat-gallery.narod.ru/kids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Ребятам о котятах. Для детей и родителей, которые очень любят кошек.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https://laste.arvutikaitse.ee/rus/html/etusivu.htm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 Сайт о безопасности в интернете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http://www.maciki.com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 - На сайте Вы найдете смешные детские песенки, старые добрые сказки, </w:t>
      </w:r>
      <w:proofErr w:type="spell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потешки</w:t>
      </w:r>
      <w:proofErr w:type="spell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и прибаутки, загадки, скороговорки, колыбельные песенки и еще много-много 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интересного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http://teremoc.ru/index.php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http://potomy.ru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 -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Потому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.р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у</w:t>
      </w:r>
      <w:proofErr w:type="spell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1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http://elementy.ru/email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Еще один интересный сайт, на котором любой ребенок, родитель и учитель сможет найти ответ на интересующий его вопрос.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http://clow.ru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Познавательный портал: сайт про все и обо всем!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u w:val="single"/>
          <w:lang w:eastAsia="ru-RU"/>
        </w:rPr>
        <w:t>Энциклопедические материалы для ребят и учителей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Географическая энциклопедия для школьников и их родителей.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2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http://nation.geoman.ru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Страны и народы мира.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3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http://animal.geoman.ru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Многообразный животный мир.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4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http://www.apus.ru/site.xp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Еще один полезный сайт-энциклопедия о животных.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http://bird.geoman.ru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Все о птицах.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http://invertebrates.geoman.ru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Насекомые планеты Земля.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http://www.laddition.com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Все тайны подводного мира.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http://fish.geoman.ru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Рыбы.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2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http://plant.geoman.ru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Все о растениях.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http://forest.geoman.ru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Лесная энциклопедия.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http://Historic.Ru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– Всемирная история.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2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http://www.bigpi.biysk.ru/encicl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Электронная энциклопедия "Мир вокруг нас".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3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http://sad.zeleno.ru/?out=submit&amp;first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Энциклопедия комнатных и садовых растений.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4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http://ru.wikipedia.org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- Википедия (свободная энциклопедия).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http://www.n-shkola.ru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Журнал «Начальная школа». 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lastRenderedPageBreak/>
        <w:t>           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Единая коллекция Цифровых образовательных Ресурсов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         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http://www.uchportal.ru</w:t>
        </w:r>
        <w:proofErr w:type="gramStart"/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В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се для учителя начальных классов на «Учительском портале»: уроки, презентации, контроль, тесты, планирование, программы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Единая коллекция цифровых образовательных ресурсов. Отличная подборка  для 1-11 классов. Особенно много интересного для себя найдут сторонники образовательной программы школа 2100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3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http://nachalka.info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Начальная школа. 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Очень красочные ЦОР по различным предметам начальной школы.</w:t>
      </w:r>
      <w:proofErr w:type="gramEnd"/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http://www.openclass.ru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Открытый класс. Все ресурсы размещены по предметным областям.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http://www.classmag.ru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Классный журнал. Сайт для учащихся 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при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подготовки написания докладов и сообщений по окружающему миру.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2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http://www.zavuch.info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Завуч инфо. Прое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кт вкл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ючает разнообразные материалы по всем предметам.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3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http://www.mat-reshka.com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</w:t>
      </w:r>
      <w:proofErr w:type="gram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Мат-Решка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4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http://www.solnet.ee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Солнышко. Для учителей будут интересны материалы по подготовке предметных и тематических праздников, а также по организации внеклассной работы.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Материалы газеты «Начальная школа» издательства «Первое сентября»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http://viki.rdf.ru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Вики. Детские электронные книги и презентации. Здесь можно найти адреса сайтов с презентациями к урокам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http://www.nachalka.com/photo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</w:t>
      </w:r>
      <w:proofErr w:type="spell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Началка</w:t>
      </w:r>
      <w:proofErr w:type="spell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. В 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http://bomoonlight.ru/azbuka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Азбука в картинках и стихах для учеников 1-го класса.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4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http://stranamasterov.ru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«Страна Мастеров» Тематика сайта: прикладное творчество, мастерство во всех его проявлениях и окружающая среда. Материалы к урокам технологии.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http://www.it-n.ru</w:t>
        </w:r>
        <w:proofErr w:type="gramStart"/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З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http://interneturok.ru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</w:t>
      </w:r>
      <w:proofErr w:type="spell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Видеоуроки</w:t>
      </w:r>
      <w:proofErr w:type="spell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по основным предметам школьной программы.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2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http://eor-np.ru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  ЭОР для учащихся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</w:r>
      <w:proofErr w:type="spellStart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общеучебных</w:t>
      </w:r>
      <w:proofErr w:type="spell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компетенций.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3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http://www.mobintech.ru</w:t>
        </w:r>
        <w:proofErr w:type="gramStart"/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Э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то простая программа «Таблица умножения для детей» для изучения таблицы умножения.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         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4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http://window.edu.ru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Информационная система Единое окно доступа к образовательным ресурсам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          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http://avtatuzova.ru</w:t>
        </w:r>
        <w:proofErr w:type="gramStart"/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Н</w:t>
      </w:r>
      <w:proofErr w:type="gramEnd"/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 сайте представлен комплект образовательных ресурсов в виде  презентаций к урокам математики в 1-м классе Образовательной системы «Школа 2100» (учебники «Моя Математика» авторы Т.Е.Демидова, С.А.Козлова, А.П.Тонких).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http://numi.ru/3130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Презентации, тренажеры ко всем предметным областям начальной школы.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http://www.metodkabinet.eu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 Интерактивные прописи, дидактические карточки для распечатки. Игры.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bookmarkStart w:id="0" w:name="bookmark25"/>
      <w:bookmarkEnd w:id="0"/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Каталог информационной системы «Единое окно доступа к образовательным ресурсам»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  <w:t>Начальная школа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http://pedsovet.su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 база разработок для учителей начальных классов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5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http://musabiqe.edu.az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 сайт для учителей начальных классов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http://www.4stupeni.ru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 клуб учителей начальной школы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http://trudovik.ucoz.ua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 материалы для уроков учителю начальных классов</w:t>
      </w:r>
    </w:p>
    <w:p w:rsidR="00274F31" w:rsidRPr="008E2CE8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   </w:t>
      </w:r>
      <w:hyperlink r:id="rId62" w:history="1">
        <w:r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http://www.proshkolu.ru</w:t>
        </w:r>
      </w:hyperlink>
      <w:r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 </w:t>
      </w: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Бесплатный школьный портал – все школы России.</w:t>
      </w:r>
    </w:p>
    <w:p w:rsidR="00274F31" w:rsidRPr="008E2CE8" w:rsidRDefault="008757DB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3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http://baby.com.ua</w:t>
        </w:r>
      </w:hyperlink>
      <w:r w:rsidR="00274F31"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- Развивающие игры на знание основ математики, русского языка.</w:t>
      </w:r>
    </w:p>
    <w:p w:rsidR="00274F31" w:rsidRPr="008E2CE8" w:rsidRDefault="008757DB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4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http://www.openworld.ru</w:t>
        </w:r>
      </w:hyperlink>
      <w:r w:rsidR="00274F31"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- Ежемесячный научно-методический журнал "Начальная школа".</w:t>
      </w:r>
    </w:p>
    <w:p w:rsidR="00274F31" w:rsidRPr="008E2CE8" w:rsidRDefault="008757DB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5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http://suhin.narod.ru</w:t>
        </w:r>
      </w:hyperlink>
      <w:r w:rsidR="00274F31"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- Загадки и кроссворды для детей.</w:t>
      </w:r>
    </w:p>
    <w:p w:rsidR="00274F31" w:rsidRPr="008E2CE8" w:rsidRDefault="008757DB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6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http://www.advise.ru</w:t>
        </w:r>
      </w:hyperlink>
      <w:r w:rsidR="00274F31"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- Советы родителям первоклассников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7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http://konkurs-kenguru.ru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– Математика для всех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8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http://www.edu.rin.ru</w:t>
        </w:r>
      </w:hyperlink>
      <w:r w:rsidR="00274F31" w:rsidRPr="008E2CE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 </w:t>
      </w:r>
      <w:r w:rsidR="00274F31"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Подготовка первоклассников: проблемы, советы, тесты и пр.</w:t>
      </w:r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69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http://www.konkyrs.org/konkursy/vserossiiskaia-distantcionnaia-olimpiada-po-literaturnomu-chteniiu-sredi-1-4-klassov.html</w:t>
        </w:r>
      </w:hyperlink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70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http://www.centrtalant.ru/</w:t>
        </w:r>
      </w:hyperlink>
    </w:p>
    <w:p w:rsidR="00274F31" w:rsidRPr="008E2CE8" w:rsidRDefault="008757DB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71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http://viki.rdf.ru/item/673/</w:t>
        </w:r>
      </w:hyperlink>
    </w:p>
    <w:p w:rsidR="00274F31" w:rsidRPr="008E2CE8" w:rsidRDefault="008757DB" w:rsidP="00274F31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hyperlink r:id="rId72" w:history="1">
        <w:r w:rsidR="00274F31" w:rsidRPr="008E2CE8">
          <w:rPr>
            <w:rFonts w:asciiTheme="majorBidi" w:eastAsia="Times New Roman" w:hAnsiTheme="majorBidi" w:cstheme="majorBidi"/>
            <w:color w:val="0088CC"/>
            <w:sz w:val="28"/>
            <w:szCs w:val="28"/>
            <w:u w:val="single"/>
            <w:lang w:eastAsia="ru-RU"/>
          </w:rPr>
          <w:t>http://www.umk-garmoniya.ru/electronic_support/russ_electron.php</w:t>
        </w:r>
      </w:hyperlink>
      <w:r w:rsidR="00274F31"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Электронное сопровождение к урокам литературного чтения и русского языка   </w:t>
      </w: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D1A4E" w:rsidRPr="008E2CE8" w:rsidRDefault="00FD1A4E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color w:val="00B0F0"/>
          <w:sz w:val="28"/>
          <w:szCs w:val="28"/>
          <w:lang w:eastAsia="ru-RU"/>
        </w:rPr>
      </w:pPr>
    </w:p>
    <w:p w:rsidR="00F30031" w:rsidRPr="008E2CE8" w:rsidRDefault="00F30031" w:rsidP="00F300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/>
      </w:r>
    </w:p>
    <w:p w:rsidR="00F30031" w:rsidRPr="008E2CE8" w:rsidRDefault="008757DB" w:rsidP="00F30031">
      <w:pPr>
        <w:shd w:val="clear" w:color="auto" w:fill="FFFFFF"/>
        <w:spacing w:after="0" w:line="0" w:lineRule="auto"/>
        <w:jc w:val="center"/>
        <w:rPr>
          <w:rFonts w:asciiTheme="majorBidi" w:eastAsia="Times New Roman" w:hAnsiTheme="majorBidi" w:cstheme="majorBidi"/>
          <w:color w:val="01366A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fldChar w:fldCharType="begin"/>
      </w:r>
      <w:r w:rsidR="00F30031" w:rsidRPr="008E2CE8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instrText xml:space="preserve"> HYPERLINK "https://videouroki.net/course/formirovaniie-osnov-smyslovogho-chtieniia-v-usloviiakh-riealizatsii-fgos.html?utm_source=multiurok&amp;utm_medium=banner&amp;utm_campaign=mskachat&amp;utm_content=course&amp;utm_term=339" \t "_blank" </w:instrText>
      </w:r>
      <w:r w:rsidRPr="008E2CE8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fldChar w:fldCharType="separate"/>
      </w:r>
    </w:p>
    <w:p w:rsidR="00F30031" w:rsidRPr="008E2CE8" w:rsidRDefault="00F30031" w:rsidP="00F30031">
      <w:pPr>
        <w:spacing w:after="0" w:line="240" w:lineRule="auto"/>
        <w:jc w:val="center"/>
        <w:textAlignment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30031" w:rsidRPr="008E2CE8" w:rsidRDefault="008757DB" w:rsidP="00F30031">
      <w:pPr>
        <w:shd w:val="clear" w:color="auto" w:fill="FFFFFF"/>
        <w:spacing w:line="0" w:lineRule="auto"/>
        <w:jc w:val="center"/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</w:pPr>
      <w:r w:rsidRPr="008E2CE8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fldChar w:fldCharType="end"/>
      </w:r>
    </w:p>
    <w:p w:rsidR="00471082" w:rsidRPr="008E2CE8" w:rsidRDefault="00471082">
      <w:pPr>
        <w:rPr>
          <w:rFonts w:asciiTheme="majorBidi" w:hAnsiTheme="majorBidi" w:cstheme="majorBidi"/>
          <w:sz w:val="28"/>
          <w:szCs w:val="28"/>
        </w:rPr>
      </w:pPr>
    </w:p>
    <w:sectPr w:rsidR="00471082" w:rsidRPr="008E2CE8" w:rsidSect="00FD1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F3D"/>
    <w:rsid w:val="00274F31"/>
    <w:rsid w:val="002A0A98"/>
    <w:rsid w:val="00321EB1"/>
    <w:rsid w:val="00471082"/>
    <w:rsid w:val="005D2F3D"/>
    <w:rsid w:val="008757DB"/>
    <w:rsid w:val="008E2CE8"/>
    <w:rsid w:val="00EA24ED"/>
    <w:rsid w:val="00F30031"/>
    <w:rsid w:val="00FD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A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47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1180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1383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</w:divsChild>
    </w:div>
    <w:div w:id="839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100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407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6751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9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2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905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2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autiful-all.narod.ru/deti/deti.html" TargetMode="External"/><Relationship Id="rId18" Type="http://schemas.openxmlformats.org/officeDocument/2006/relationships/hyperlink" Target="http://potomy.ru/" TargetMode="External"/><Relationship Id="rId26" Type="http://schemas.openxmlformats.org/officeDocument/2006/relationships/hyperlink" Target="http://invertebrates.geoman.ru/" TargetMode="External"/><Relationship Id="rId39" Type="http://schemas.openxmlformats.org/officeDocument/2006/relationships/hyperlink" Target="http://nachalka.info/" TargetMode="External"/><Relationship Id="rId21" Type="http://schemas.openxmlformats.org/officeDocument/2006/relationships/hyperlink" Target="http://geoman.ru/" TargetMode="External"/><Relationship Id="rId34" Type="http://schemas.openxmlformats.org/officeDocument/2006/relationships/hyperlink" Target="http://ru.wikipedia.org/" TargetMode="External"/><Relationship Id="rId42" Type="http://schemas.openxmlformats.org/officeDocument/2006/relationships/hyperlink" Target="http://www.zavuch.info/" TargetMode="External"/><Relationship Id="rId47" Type="http://schemas.openxmlformats.org/officeDocument/2006/relationships/hyperlink" Target="http://www.nachalka.com/photo" TargetMode="External"/><Relationship Id="rId50" Type="http://schemas.openxmlformats.org/officeDocument/2006/relationships/hyperlink" Target="http://www.it-n.ru/" TargetMode="External"/><Relationship Id="rId55" Type="http://schemas.openxmlformats.org/officeDocument/2006/relationships/hyperlink" Target="http://avtatuzova.ru/" TargetMode="External"/><Relationship Id="rId63" Type="http://schemas.openxmlformats.org/officeDocument/2006/relationships/hyperlink" Target="http://baby.com.ua/" TargetMode="External"/><Relationship Id="rId68" Type="http://schemas.openxmlformats.org/officeDocument/2006/relationships/hyperlink" Target="http://www.edu.rin.ru/" TargetMode="External"/><Relationship Id="rId7" Type="http://schemas.openxmlformats.org/officeDocument/2006/relationships/hyperlink" Target="http://www.skazochki.narod.ru/index_flash.html" TargetMode="External"/><Relationship Id="rId71" Type="http://schemas.openxmlformats.org/officeDocument/2006/relationships/hyperlink" Target="http://viki.rdf.ru/item/6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ciki.com/" TargetMode="External"/><Relationship Id="rId29" Type="http://schemas.openxmlformats.org/officeDocument/2006/relationships/hyperlink" Target="http://plant.geoman.ru/" TargetMode="External"/><Relationship Id="rId11" Type="http://schemas.openxmlformats.org/officeDocument/2006/relationships/hyperlink" Target="http://playroom.com.ru/" TargetMode="External"/><Relationship Id="rId24" Type="http://schemas.openxmlformats.org/officeDocument/2006/relationships/hyperlink" Target="http://www.apus.ru/site.xp" TargetMode="External"/><Relationship Id="rId32" Type="http://schemas.openxmlformats.org/officeDocument/2006/relationships/hyperlink" Target="http://www.bigpi.biysk.ru/encicl" TargetMode="External"/><Relationship Id="rId37" Type="http://schemas.openxmlformats.org/officeDocument/2006/relationships/hyperlink" Target="http://www.uchportal.ru/" TargetMode="External"/><Relationship Id="rId40" Type="http://schemas.openxmlformats.org/officeDocument/2006/relationships/hyperlink" Target="http://www.openclass.ru/" TargetMode="External"/><Relationship Id="rId45" Type="http://schemas.openxmlformats.org/officeDocument/2006/relationships/hyperlink" Target="http://nsc.1september.ru/" TargetMode="External"/><Relationship Id="rId53" Type="http://schemas.openxmlformats.org/officeDocument/2006/relationships/hyperlink" Target="http://www.mobintech.ru/" TargetMode="External"/><Relationship Id="rId58" Type="http://schemas.openxmlformats.org/officeDocument/2006/relationships/hyperlink" Target="http://pedsovet.su/" TargetMode="External"/><Relationship Id="rId66" Type="http://schemas.openxmlformats.org/officeDocument/2006/relationships/hyperlink" Target="http://www.advise.ru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kinder.ru/default.htm" TargetMode="External"/><Relationship Id="rId15" Type="http://schemas.openxmlformats.org/officeDocument/2006/relationships/hyperlink" Target="https://laste.arvutikaitse.ee/rus/html/etusivu.htm" TargetMode="External"/><Relationship Id="rId23" Type="http://schemas.openxmlformats.org/officeDocument/2006/relationships/hyperlink" Target="http://animal.geoman.ru/" TargetMode="External"/><Relationship Id="rId28" Type="http://schemas.openxmlformats.org/officeDocument/2006/relationships/hyperlink" Target="http://fish.geoman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tranamasterov.ru/" TargetMode="External"/><Relationship Id="rId57" Type="http://schemas.openxmlformats.org/officeDocument/2006/relationships/hyperlink" Target="http://www.metodkabinet.eu/" TargetMode="External"/><Relationship Id="rId61" Type="http://schemas.openxmlformats.org/officeDocument/2006/relationships/hyperlink" Target="http://trudovik.ucoz.ua/" TargetMode="External"/><Relationship Id="rId10" Type="http://schemas.openxmlformats.org/officeDocument/2006/relationships/hyperlink" Target="http://www.kostyor.ru/archives.html" TargetMode="External"/><Relationship Id="rId19" Type="http://schemas.openxmlformats.org/officeDocument/2006/relationships/hyperlink" Target="http://elementy.ru/email" TargetMode="External"/><Relationship Id="rId31" Type="http://schemas.openxmlformats.org/officeDocument/2006/relationships/hyperlink" Target="http://historic.ru/" TargetMode="External"/><Relationship Id="rId44" Type="http://schemas.openxmlformats.org/officeDocument/2006/relationships/hyperlink" Target="http://www.solnet.ee/" TargetMode="External"/><Relationship Id="rId52" Type="http://schemas.openxmlformats.org/officeDocument/2006/relationships/hyperlink" Target="http://eor-np.ru/" TargetMode="External"/><Relationship Id="rId60" Type="http://schemas.openxmlformats.org/officeDocument/2006/relationships/hyperlink" Target="http://www.4stupeni.ru/" TargetMode="External"/><Relationship Id="rId65" Type="http://schemas.openxmlformats.org/officeDocument/2006/relationships/hyperlink" Target="http://suhin.narod.ru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pedagogcentr.ru/" TargetMode="External"/><Relationship Id="rId9" Type="http://schemas.openxmlformats.org/officeDocument/2006/relationships/hyperlink" Target="http://www.biblioguide.ru/" TargetMode="External"/><Relationship Id="rId14" Type="http://schemas.openxmlformats.org/officeDocument/2006/relationships/hyperlink" Target="http://cat-gallery.narod.ru/kids" TargetMode="External"/><Relationship Id="rId22" Type="http://schemas.openxmlformats.org/officeDocument/2006/relationships/hyperlink" Target="http://nation.geoman.ru/" TargetMode="External"/><Relationship Id="rId27" Type="http://schemas.openxmlformats.org/officeDocument/2006/relationships/hyperlink" Target="http://www.laddition.com/" TargetMode="External"/><Relationship Id="rId30" Type="http://schemas.openxmlformats.org/officeDocument/2006/relationships/hyperlink" Target="http://forest.geoman.ru/" TargetMode="External"/><Relationship Id="rId35" Type="http://schemas.openxmlformats.org/officeDocument/2006/relationships/hyperlink" Target="http://www.n-shkola.ru/" TargetMode="External"/><Relationship Id="rId43" Type="http://schemas.openxmlformats.org/officeDocument/2006/relationships/hyperlink" Target="http://www.mat-reshka.com/" TargetMode="External"/><Relationship Id="rId48" Type="http://schemas.openxmlformats.org/officeDocument/2006/relationships/hyperlink" Target="http://bomoonlight.ru/azbuka" TargetMode="External"/><Relationship Id="rId56" Type="http://schemas.openxmlformats.org/officeDocument/2006/relationships/hyperlink" Target="http://numi.ru/3130" TargetMode="External"/><Relationship Id="rId64" Type="http://schemas.openxmlformats.org/officeDocument/2006/relationships/hyperlink" Target="http://www.openworld.ru/" TargetMode="External"/><Relationship Id="rId69" Type="http://schemas.openxmlformats.org/officeDocument/2006/relationships/hyperlink" Target="http://www.konkyrs.org/konkursy/vserossiiskaia-distantcionnaia-olimpiada-po-literaturnomu-chteniiu-sredi-1-4-klassov.html" TargetMode="External"/><Relationship Id="rId8" Type="http://schemas.openxmlformats.org/officeDocument/2006/relationships/hyperlink" Target="http://www.cofe.ru/read-ka" TargetMode="External"/><Relationship Id="rId51" Type="http://schemas.openxmlformats.org/officeDocument/2006/relationships/hyperlink" Target="http://interneturok.ru/" TargetMode="External"/><Relationship Id="rId72" Type="http://schemas.openxmlformats.org/officeDocument/2006/relationships/hyperlink" Target="http://www.umk-garmoniya.ru/electronic_support/russ_electron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ldskazki.chat.ru/titul.htm" TargetMode="External"/><Relationship Id="rId17" Type="http://schemas.openxmlformats.org/officeDocument/2006/relationships/hyperlink" Target="http://teremoc.ru/index.php" TargetMode="External"/><Relationship Id="rId25" Type="http://schemas.openxmlformats.org/officeDocument/2006/relationships/hyperlink" Target="http://bird.geoman.ru/" TargetMode="External"/><Relationship Id="rId33" Type="http://schemas.openxmlformats.org/officeDocument/2006/relationships/hyperlink" Target="http://sad.zeleno.ru/?out=submit&amp;first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viki.rdf.ru/" TargetMode="External"/><Relationship Id="rId59" Type="http://schemas.openxmlformats.org/officeDocument/2006/relationships/hyperlink" Target="http://musabiqe.edu.az/" TargetMode="External"/><Relationship Id="rId67" Type="http://schemas.openxmlformats.org/officeDocument/2006/relationships/hyperlink" Target="http://konkurs-kenguru.ru/" TargetMode="External"/><Relationship Id="rId20" Type="http://schemas.openxmlformats.org/officeDocument/2006/relationships/hyperlink" Target="http://clow.ru/" TargetMode="External"/><Relationship Id="rId41" Type="http://schemas.openxmlformats.org/officeDocument/2006/relationships/hyperlink" Target="http://www.classmag.ru/" TargetMode="External"/><Relationship Id="rId54" Type="http://schemas.openxmlformats.org/officeDocument/2006/relationships/hyperlink" Target="http://window.edu.ru/" TargetMode="External"/><Relationship Id="rId62" Type="http://schemas.openxmlformats.org/officeDocument/2006/relationships/hyperlink" Target="http://www.proshkolu.ru/" TargetMode="External"/><Relationship Id="rId70" Type="http://schemas.openxmlformats.org/officeDocument/2006/relationships/hyperlink" Target="http://www.centrtal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lnet.ee/school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Admin</cp:lastModifiedBy>
  <cp:revision>4</cp:revision>
  <dcterms:created xsi:type="dcterms:W3CDTF">2022-10-04T13:41:00Z</dcterms:created>
  <dcterms:modified xsi:type="dcterms:W3CDTF">2022-10-04T13:59:00Z</dcterms:modified>
</cp:coreProperties>
</file>