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D0" w:rsidRPr="00D05ED0" w:rsidRDefault="00D05ED0" w:rsidP="00D05E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«Средняя общеобразовательная школа №</w:t>
      </w:r>
      <w:r w:rsidR="00225F0C">
        <w:rPr>
          <w:rFonts w:ascii="Times New Roman" w:eastAsia="Calibri" w:hAnsi="Times New Roman" w:cs="Times New Roman"/>
          <w:b/>
          <w:noProof/>
          <w:sz w:val="24"/>
          <w:lang w:eastAsia="ru-RU"/>
        </w:rPr>
        <w:t>34</w:t>
      </w: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Грозный 2022</w:t>
      </w:r>
    </w:p>
    <w:p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«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Планируемые результаты освоения курса внеурочной деятельности «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8D10B9">
        <w:rPr>
          <w:rFonts w:ascii="Times New Roman" w:hAnsi="Times New Roman" w:cs="Times New Roman"/>
          <w:sz w:val="28"/>
          <w:szCs w:val="24"/>
        </w:rPr>
        <w:t>Личностные  результаты</w:t>
      </w:r>
      <w:proofErr w:type="gramEnd"/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8D10B9">
        <w:rPr>
          <w:rFonts w:ascii="Times New Roman" w:hAnsi="Times New Roman" w:cs="Times New Roman"/>
          <w:sz w:val="28"/>
          <w:szCs w:val="24"/>
        </w:rPr>
        <w:t xml:space="preserve">Метапредметные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результаты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>«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Профориентация»   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Раздел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>Введение</w:t>
      </w:r>
      <w:proofErr w:type="gramEnd"/>
      <w:r w:rsidRPr="008D10B9">
        <w:rPr>
          <w:rFonts w:ascii="Times New Roman" w:hAnsi="Times New Roman" w:cs="Times New Roman"/>
          <w:sz w:val="28"/>
          <w:szCs w:val="24"/>
        </w:rPr>
        <w:t xml:space="preserve">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>ч)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ч)  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 xml:space="preserve">ч)   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</w:t>
      </w:r>
      <w:proofErr w:type="gramStart"/>
      <w:r w:rsidR="008D10B9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proofErr w:type="gramStart"/>
      <w:r w:rsidRPr="008D10B9">
        <w:rPr>
          <w:rFonts w:ascii="Times New Roman" w:hAnsi="Times New Roman" w:cs="Times New Roman"/>
          <w:sz w:val="28"/>
          <w:szCs w:val="24"/>
        </w:rPr>
        <w:t>Тематическое  планирование</w:t>
      </w:r>
      <w:proofErr w:type="gramEnd"/>
      <w:r w:rsidRPr="008D10B9">
        <w:rPr>
          <w:rFonts w:ascii="Times New Roman" w:hAnsi="Times New Roman" w:cs="Times New Roman"/>
          <w:sz w:val="28"/>
          <w:szCs w:val="24"/>
        </w:rPr>
        <w:t xml:space="preserve">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профориентационной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</w:t>
      </w:r>
      <w:proofErr w:type="gramStart"/>
      <w:r w:rsidR="008D10B9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</w:t>
      </w:r>
      <w:proofErr w:type="gramStart"/>
      <w:r w:rsidR="008D10B9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proofErr w:type="gramStart"/>
      <w:r w:rsidRPr="008D10B9">
        <w:rPr>
          <w:rFonts w:ascii="Times New Roman" w:hAnsi="Times New Roman" w:cs="Times New Roman"/>
          <w:sz w:val="28"/>
          <w:szCs w:val="24"/>
        </w:rPr>
        <w:t>Фитодизайн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 xml:space="preserve">»   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</w:t>
      </w:r>
      <w:proofErr w:type="spellStart"/>
      <w:proofErr w:type="gramStart"/>
      <w:r w:rsidRPr="008D10B9">
        <w:rPr>
          <w:rFonts w:ascii="Times New Roman" w:hAnsi="Times New Roman" w:cs="Times New Roman"/>
          <w:sz w:val="28"/>
          <w:szCs w:val="24"/>
        </w:rPr>
        <w:t>Экспозиционер</w:t>
      </w:r>
      <w:proofErr w:type="spellEnd"/>
      <w:r w:rsidRPr="008D10B9">
        <w:rPr>
          <w:rFonts w:ascii="Times New Roman" w:hAnsi="Times New Roman" w:cs="Times New Roman"/>
          <w:sz w:val="28"/>
          <w:szCs w:val="24"/>
        </w:rPr>
        <w:t>»</w:t>
      </w:r>
      <w:r w:rsidR="008D10B9">
        <w:rPr>
          <w:rFonts w:ascii="Times New Roman" w:hAnsi="Times New Roman" w:cs="Times New Roman"/>
          <w:sz w:val="28"/>
          <w:szCs w:val="24"/>
        </w:rPr>
        <w:t>…</w:t>
      </w:r>
      <w:proofErr w:type="gramEnd"/>
      <w:r w:rsidR="008D10B9">
        <w:rPr>
          <w:rFonts w:ascii="Times New Roman" w:hAnsi="Times New Roman" w:cs="Times New Roman"/>
          <w:sz w:val="28"/>
          <w:szCs w:val="24"/>
        </w:rPr>
        <w:t>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Pr="008D10B9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обеспечение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планируемых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подростков в самоопределе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r w:rsidR="00225F0C" w:rsidRPr="00D05ED0">
        <w:rPr>
          <w:rFonts w:ascii="Times New Roman" w:hAnsi="Times New Roman" w:cs="Times New Roman"/>
          <w:sz w:val="24"/>
          <w:szCs w:val="24"/>
        </w:rPr>
        <w:t xml:space="preserve">сферы </w:t>
      </w:r>
      <w:proofErr w:type="gramStart"/>
      <w:r w:rsidR="00225F0C" w:rsidRPr="00D05ED0">
        <w:rPr>
          <w:rFonts w:ascii="Times New Roman" w:hAnsi="Times New Roman" w:cs="Times New Roman"/>
          <w:sz w:val="24"/>
          <w:szCs w:val="24"/>
        </w:rPr>
        <w:t>будущей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профессиональной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профессионального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осуществлению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>ятельности, в формировании готовности школьников к выбору профессионального пути и к обучению  в  течение  всей  жизни Эти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деятельности «Профориента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учащегося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>ованной как 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 планируют после окончания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любой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программа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ленности)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 xml:space="preserve">Я КУРСА ВНЕУРОЧНОЙ </w:t>
      </w:r>
      <w:r w:rsidR="00225F0C" w:rsidRPr="00614723">
        <w:rPr>
          <w:rFonts w:ascii="Times New Roman" w:hAnsi="Times New Roman" w:cs="Times New Roman"/>
          <w:b/>
          <w:sz w:val="24"/>
          <w:szCs w:val="24"/>
        </w:rPr>
        <w:t>ДЕЯТЕЛЬНОСТИ «</w:t>
      </w:r>
      <w:r w:rsidRPr="00614723">
        <w:rPr>
          <w:rFonts w:ascii="Times New Roman" w:hAnsi="Times New Roman" w:cs="Times New Roman"/>
          <w:b/>
          <w:sz w:val="24"/>
          <w:szCs w:val="24"/>
        </w:rPr>
        <w:t>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</w:t>
      </w:r>
      <w:r w:rsidR="00225F0C" w:rsidRPr="00D05ED0">
        <w:rPr>
          <w:rFonts w:ascii="Times New Roman" w:hAnsi="Times New Roman" w:cs="Times New Roman"/>
          <w:sz w:val="24"/>
          <w:szCs w:val="24"/>
        </w:rPr>
        <w:t>над профессио</w:t>
      </w:r>
      <w:r w:rsidR="00225F0C">
        <w:rPr>
          <w:rFonts w:ascii="Times New Roman" w:hAnsi="Times New Roman" w:cs="Times New Roman"/>
          <w:sz w:val="24"/>
          <w:szCs w:val="24"/>
        </w:rPr>
        <w:t>нальными компетенциями</w:t>
      </w:r>
      <w:r>
        <w:rPr>
          <w:rFonts w:ascii="Times New Roman" w:hAnsi="Times New Roman" w:cs="Times New Roman"/>
          <w:sz w:val="24"/>
          <w:szCs w:val="24"/>
        </w:rPr>
        <w:t xml:space="preserve">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любой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профес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коррект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учащемуся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строить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этого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>имать естественность каждоднев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 «ПРОФОРИЕНТАЦИЯ» В УЧЕБНОМ ПЛАНЕ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пробы, коммуникативные и деловые игры, консультации педагога и психолога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школьниками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Примерной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воспитатель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теллектуальное, но и на нравственное, социальное развитие </w:t>
      </w:r>
      <w:r w:rsidR="00225F0C" w:rsidRPr="00D05ED0">
        <w:rPr>
          <w:rFonts w:ascii="Times New Roman" w:hAnsi="Times New Roman" w:cs="Times New Roman"/>
          <w:sz w:val="24"/>
          <w:szCs w:val="24"/>
        </w:rPr>
        <w:t>учащегося.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проявляется: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>рупп для организации 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пример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>занятий для школьников, обеспечивающих большую их вовлечённость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воспитания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деятельность,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>рмах При этом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педагог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ностью, устанавливая во время занятий доброжелательную, поддерживающую атмосферу, насыщая занятия ценностным содержанием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 xml:space="preserve">или цитате и т </w:t>
      </w:r>
      <w:proofErr w:type="gramStart"/>
      <w:r w:rsidR="00614723">
        <w:rPr>
          <w:rFonts w:ascii="Times New Roman" w:hAnsi="Times New Roman" w:cs="Times New Roman"/>
          <w:sz w:val="24"/>
          <w:szCs w:val="24"/>
        </w:rPr>
        <w:t>п )</w:t>
      </w:r>
      <w:proofErr w:type="gramEnd"/>
      <w:r w:rsidR="0061472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14723">
        <w:rPr>
          <w:rFonts w:ascii="Times New Roman" w:hAnsi="Times New Roman" w:cs="Times New Roman"/>
          <w:sz w:val="24"/>
          <w:szCs w:val="24"/>
        </w:rPr>
        <w:t>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темы предстоящего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 xml:space="preserve">тий являются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 xml:space="preserve">и многообразие используемых педагогом форм работы: в ходе даже одного занятия педагог может чередовать разнообразные игры, групповую работу, обмен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>ганизацию экскурсий, мастер-классов, профориентационных проб, проведение которых будет более успешным при участии самих школьников в их 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педагогу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профессиональному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 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школьниками сле</w:t>
      </w:r>
      <w:r w:rsidR="00614723">
        <w:rPr>
          <w:rFonts w:ascii="Times New Roman" w:hAnsi="Times New Roman" w:cs="Times New Roman"/>
          <w:sz w:val="24"/>
          <w:szCs w:val="24"/>
        </w:rPr>
        <w:t>дующих личностных, 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взаимопонимания и взаимопомощи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D05ED0" w:rsidRPr="00D05ED0" w:rsidRDefault="00973CA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многоконфессиональном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Федера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гам и трудовым достижениям народа, с которыми школьники будут знакомиться в ходе профориентац</w:t>
      </w:r>
      <w:r>
        <w:rPr>
          <w:rFonts w:ascii="Times New Roman" w:hAnsi="Times New Roman" w:cs="Times New Roman"/>
          <w:sz w:val="24"/>
          <w:szCs w:val="24"/>
        </w:rPr>
        <w:t xml:space="preserve">ионных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готовность  оценивать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поступ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профессионального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образовательной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способ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профессиональной деятельности и развитие необходимых умений для этого;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жизненных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 xml:space="preserve">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приносящих  вред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осознание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профессиональ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и,  связанной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временную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 человека, в том числе в профессиональной сфере;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профессиональному признаку;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компет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>ие учиться у других людей, 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действия  с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учётом влияния на окружающую среду, достижений целей и преодоления вызовов, возможных глобальных последствий;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ре- </w:t>
      </w:r>
      <w:r w:rsidR="00225F0C" w:rsidRPr="00D05ED0">
        <w:rPr>
          <w:rFonts w:ascii="Times New Roman" w:hAnsi="Times New Roman" w:cs="Times New Roman"/>
          <w:sz w:val="24"/>
          <w:szCs w:val="24"/>
        </w:rPr>
        <w:t>сульфатам</w:t>
      </w:r>
      <w:bookmarkStart w:id="0" w:name="_GoBack"/>
      <w:bookmarkEnd w:id="0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проведённого обсуждения в группе или в паре;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специальность в новых условиях;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различных видов и форм представления;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предназначенную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шении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>ятельности, коллективно планиро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процесс и результат совместной работы;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готовность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формах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боты (обсуждения, обмен мнениями, мозговые штурмы и </w:t>
      </w:r>
      <w:proofErr w:type="spellStart"/>
      <w:proofErr w:type="gramStart"/>
      <w:r w:rsidR="00D05ED0" w:rsidRPr="00D05ED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D05ED0" w:rsidRPr="00D05ED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05ED0" w:rsidRPr="00D05ED0">
        <w:rPr>
          <w:rFonts w:ascii="Times New Roman" w:hAnsi="Times New Roman" w:cs="Times New Roman"/>
          <w:sz w:val="24"/>
          <w:szCs w:val="24"/>
        </w:rPr>
        <w:t>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профессионального самоопределения;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оценку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изменившихся ситуаций, установленных ошибок, возникших трудностей;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>трагиваемых в ходе 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высказы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информации, сообщение информации;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справочники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электрон- ной форме, подбирать про</w:t>
      </w:r>
      <w:r>
        <w:rPr>
          <w:rFonts w:ascii="Times New Roman" w:hAnsi="Times New Roman" w:cs="Times New Roman"/>
          <w:sz w:val="24"/>
          <w:szCs w:val="24"/>
        </w:rPr>
        <w:t>веренные источники в библиотеч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Иностранный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:rsidR="004E2BC8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использо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мации,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передачи данных;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разнообразных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AD0B6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обеспечения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устройствами,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рационального природопользования;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физикой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 xml:space="preserve">тижениях физической науки, </w:t>
      </w:r>
      <w:r w:rsidR="00D702E9">
        <w:rPr>
          <w:rFonts w:ascii="Times New Roman" w:hAnsi="Times New Roman" w:cs="Times New Roman"/>
          <w:sz w:val="24"/>
          <w:szCs w:val="24"/>
        </w:rPr>
        <w:lastRenderedPageBreak/>
        <w:t>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будущей профессиональной деятельности;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предмета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институ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регулирующих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нормы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права, основы налогового законодательства); процессах и явлениях в экономической сфере (в области макро- и микро- экономики);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обществен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графической,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ты прав человека и гражданина,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выполне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составления личного финансового плана;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перспек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аудитории и регламентом.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 анализа  информации  и  оценки её достоверности;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предмета на уровне среднего общего образования для будущей профессиональной деятельности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зарубежных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знаний и умений, системного и комплексного понимания значимости безопасного поведения;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Е КУРСА ВНЕУРОЧНОЙ ДЕЯТЕЛЬНОСТИ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</w:t>
      </w:r>
      <w:proofErr w:type="gramStart"/>
      <w:r w:rsidR="00D702E9">
        <w:rPr>
          <w:rFonts w:ascii="Times New Roman" w:hAnsi="Times New Roman" w:cs="Times New Roman"/>
          <w:b/>
          <w:sz w:val="24"/>
          <w:szCs w:val="24"/>
        </w:rPr>
        <w:t xml:space="preserve">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D702E9">
        <w:rPr>
          <w:rFonts w:ascii="Times New Roman" w:hAnsi="Times New Roman" w:cs="Times New Roman"/>
          <w:b/>
          <w:sz w:val="24"/>
          <w:szCs w:val="24"/>
        </w:rPr>
        <w:t>Профориентация» (5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познакомиться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«профессия»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профессиона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профессиональном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 xml:space="preserve">. Профессии прошлого, настоящего,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proofErr w:type="gramStart"/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 школьников  и  педагогических  работников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proofErr w:type="gramStart"/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делает школьник после получения аттестата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почитаемых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определяющей роли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 xml:space="preserve">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самореализации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фессиональной жизни человека Устная и письменная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речь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Нужно ли профессионалу быть грамотным? Общение как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 xml:space="preserve">уме-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средства об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(например,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Эффективная коммуникация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делового этикета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коммуникации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Эмпатия как способность человека осознанно сопереживать эмоциональному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>телей которых важно обладать эмпатией</w:t>
      </w:r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соцсетях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переполненный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границ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Способы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Чем опасен конфликт в профессиональной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«Я-высказывания» против «ты-высказываний»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конфликте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Конфликтоёмкие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возникающие н</w:t>
      </w:r>
      <w:r w:rsidR="00651D4A">
        <w:rPr>
          <w:rFonts w:ascii="Times New Roman" w:hAnsi="Times New Roman" w:cs="Times New Roman"/>
          <w:sz w:val="24"/>
          <w:szCs w:val="24"/>
        </w:rPr>
        <w:t>е только в травмоопасном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связанных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3. Какой я? (12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психологических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Игры, 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получения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успешного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«психотерапевт»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Шуточные и серьёзные психологические и профориентационные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результатов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Какое впечатление мы прои</w:t>
      </w:r>
      <w:r w:rsidR="00EC0037">
        <w:rPr>
          <w:rFonts w:ascii="Times New Roman" w:hAnsi="Times New Roman" w:cs="Times New Roman"/>
          <w:sz w:val="24"/>
          <w:szCs w:val="24"/>
        </w:rPr>
        <w:t>зводим на людей и какое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знакомстве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исправления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траектории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успех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города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Большая 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собствен</w:t>
      </w:r>
      <w:r w:rsidR="00E43AE9">
        <w:rPr>
          <w:rFonts w:ascii="Times New Roman" w:hAnsi="Times New Roman" w:cs="Times New Roman"/>
          <w:sz w:val="24"/>
          <w:szCs w:val="24"/>
        </w:rPr>
        <w:t>ного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Цели и задачи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целевые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 xml:space="preserve">глашённым в школу директором, преподавателем или студентом колледжа, куда часто поступают выпускники </w:t>
      </w:r>
      <w:r w:rsidRPr="00D05ED0">
        <w:rPr>
          <w:rFonts w:ascii="Times New Roman" w:hAnsi="Times New Roman" w:cs="Times New Roman"/>
          <w:sz w:val="24"/>
          <w:szCs w:val="24"/>
        </w:rPr>
        <w:lastRenderedPageBreak/>
        <w:t>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учреждений высшего профессионального образования региона: место расположения, проходной балл прошлого года на разные факультеты, направления 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гарантии, перспективы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регионах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представителями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>стер-класс/тренажёр, позволяющие получить представление об отдельных элементах 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конкурсы и олимпиады,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самоопределении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стартапа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:rsidR="00E43AE9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 xml:space="preserve">Значение ОГЭ </w:t>
      </w:r>
      <w:proofErr w:type="gramStart"/>
      <w:r w:rsidR="00E43AE9">
        <w:rPr>
          <w:rFonts w:ascii="Times New Roman" w:hAnsi="Times New Roman" w:cs="Times New Roman"/>
          <w:sz w:val="24"/>
          <w:szCs w:val="24"/>
        </w:rPr>
        <w:t>для  буду</w:t>
      </w:r>
      <w:r w:rsidRPr="00D05ED0">
        <w:rPr>
          <w:rFonts w:ascii="Times New Roman" w:hAnsi="Times New Roman" w:cs="Times New Roman"/>
          <w:sz w:val="24"/>
          <w:szCs w:val="24"/>
        </w:rPr>
        <w:t>щей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журналиста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Особенности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Подготовка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 xml:space="preserve">е интервью, </w:t>
      </w:r>
      <w:proofErr w:type="gramStart"/>
      <w:r w:rsidR="00E43AE9">
        <w:rPr>
          <w:rFonts w:ascii="Times New Roman" w:hAnsi="Times New Roman" w:cs="Times New Roman"/>
          <w:sz w:val="24"/>
          <w:szCs w:val="24"/>
        </w:rPr>
        <w:t>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</w:t>
      </w:r>
      <w:proofErr w:type="gramEnd"/>
      <w:r w:rsidRPr="00D05ED0">
        <w:rPr>
          <w:rFonts w:ascii="Times New Roman" w:hAnsi="Times New Roman" w:cs="Times New Roman"/>
          <w:sz w:val="24"/>
          <w:szCs w:val="24"/>
        </w:rPr>
        <w:t xml:space="preserve">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3AE9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 xml:space="preserve">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здоровьем человека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 xml:space="preserve">чи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фитодизайна</w:t>
      </w:r>
      <w:proofErr w:type="spellEnd"/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типов интерьера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состава тропических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иологическая совместимость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фитодизайном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</w:t>
      </w:r>
      <w:proofErr w:type="spellEnd"/>
      <w:r w:rsidRPr="00D05ED0">
        <w:rPr>
          <w:rFonts w:ascii="Times New Roman" w:hAnsi="Times New Roman" w:cs="Times New Roman"/>
          <w:sz w:val="24"/>
          <w:szCs w:val="24"/>
        </w:rPr>
        <w:t>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ния о сфере профессиональной деятельности </w:t>
      </w:r>
      <w:proofErr w:type="spellStart"/>
      <w:r w:rsidRPr="00D05ED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музейной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искусства,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Итоги изучения курса внеурочной </w:t>
      </w:r>
      <w:proofErr w:type="gramStart"/>
      <w:r w:rsidRPr="00D05ED0">
        <w:rPr>
          <w:rFonts w:ascii="Times New Roman" w:hAnsi="Times New Roman" w:cs="Times New Roman"/>
          <w:sz w:val="24"/>
          <w:szCs w:val="24"/>
        </w:rPr>
        <w:t>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D753EE">
        <w:rPr>
          <w:rFonts w:ascii="Times New Roman" w:hAnsi="Times New Roman" w:cs="Times New Roman"/>
          <w:sz w:val="24"/>
          <w:szCs w:val="24"/>
        </w:rPr>
        <w:t>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3115"/>
        <w:gridCol w:w="3548"/>
      </w:tblGrid>
      <w:tr w:rsidR="007A690F" w:rsidTr="00B30DC4">
        <w:tc>
          <w:tcPr>
            <w:tcW w:w="2830" w:type="dxa"/>
          </w:tcPr>
          <w:p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школьников</w:t>
            </w:r>
          </w:p>
        </w:tc>
      </w:tr>
      <w:tr w:rsidR="007A690F" w:rsidTr="00B30DC4">
        <w:tc>
          <w:tcPr>
            <w:tcW w:w="9493" w:type="dxa"/>
            <w:gridSpan w:val="3"/>
          </w:tcPr>
          <w:p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1. Введение в курс внеурочной деятельности «Профориентация» (5 ч)</w:t>
            </w:r>
          </w:p>
        </w:tc>
      </w:tr>
      <w:tr w:rsidR="007A690F" w:rsidTr="00B30DC4">
        <w:tc>
          <w:tcPr>
            <w:tcW w:w="2830" w:type="dxa"/>
            <w:tcBorders>
              <w:left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выбору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упражнения,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совместной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люди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 xml:space="preserve">Примеры </w:t>
            </w:r>
            <w:proofErr w:type="spellStart"/>
            <w:proofErr w:type="gramStart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профессиональ</w:t>
            </w:r>
            <w:proofErr w:type="spellEnd"/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-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proofErr w:type="spellEnd"/>
            <w:proofErr w:type="gramEnd"/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spacing w:val="-42"/>
                <w:w w:val="110"/>
                <w:szCs w:val="24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сателей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арти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Представление участников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познакомиться,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установить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доверительную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(например,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«Никто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детьми своих ожиданий от занятий курса с использованием игры «Разворачивающаяся кооперация»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Обсуждение вопроса о том, всегда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призвание и профессия, полученное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Беседа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рофессиональном пути,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каждого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кажд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возможностей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будущего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proofErr w:type="spellEnd"/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педагогиче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проектирование собствен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пути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который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лает школьник после получения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общем образовании. Собственный ранжированный список предпочитае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профессий: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испытывают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(сельское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металлургия,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информаци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низкой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самозаня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удалённой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боте;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цифровой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платформе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занятости;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Составление общего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владе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которой каждый школьник продолжает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Самосто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работа, в процессе которой каждый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собственный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список предпочитаемых на сегодняшний день профессий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Что важно для человека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сталкиваются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особен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>но для людей любой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надпрофес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t xml:space="preserve">роли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фессиональных</w:t>
            </w:r>
            <w:proofErr w:type="spellEnd"/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поиска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Деловая игра «Общее </w:t>
            </w: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профессии», во время кото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рой участники формулируют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надпрофессиональные</w:t>
            </w:r>
            <w:proofErr w:type="spellEnd"/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 xml:space="preserve">том, что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дпрофессиональные</w:t>
            </w:r>
            <w:proofErr w:type="spellEnd"/>
            <w:r w:rsidR="002C5160">
              <w:rPr>
                <w:rFonts w:ascii="Times New Roman" w:hAnsi="Times New Roman" w:cs="Times New Roman"/>
                <w:w w:val="110"/>
              </w:rPr>
              <w:t xml:space="preserve"> навыки у пред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разных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E837DD">
              <w:rPr>
                <w:rFonts w:ascii="Times New Roman" w:hAnsi="Times New Roman" w:cs="Times New Roman"/>
                <w:w w:val="110"/>
              </w:rPr>
              <w:t>ду</w:t>
            </w:r>
            <w:proofErr w:type="spellEnd"/>
            <w:r w:rsidRPr="00E837DD">
              <w:rPr>
                <w:rFonts w:ascii="Times New Roman" w:hAnsi="Times New Roman" w:cs="Times New Roman"/>
                <w:w w:val="110"/>
              </w:rPr>
              <w:t xml:space="preserve">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причинах этого и принципи</w:t>
            </w:r>
            <w:r w:rsidRPr="00E837DD">
              <w:rPr>
                <w:rFonts w:ascii="Times New Roman" w:hAnsi="Times New Roman" w:cs="Times New Roman"/>
                <w:w w:val="110"/>
              </w:rPr>
              <w:t>альной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коммуникации для представи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:rsidTr="00B30DC4">
        <w:tc>
          <w:tcPr>
            <w:tcW w:w="9493" w:type="dxa"/>
            <w:gridSpan w:val="3"/>
          </w:tcPr>
          <w:p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lastRenderedPageBreak/>
              <w:t>Раздел 2. Универсальные навыки (14 ч)</w:t>
            </w:r>
          </w:p>
        </w:tc>
      </w:tr>
      <w:tr w:rsidR="00400BDA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письменная  речь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высказывать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Невербаль</w:t>
            </w:r>
            <w:proofErr w:type="spellEnd"/>
            <w:r w:rsidRPr="00400BDA">
              <w:rPr>
                <w:rFonts w:ascii="Times New Roman" w:hAnsi="Times New Roman" w:cs="Times New Roman"/>
                <w:w w:val="105"/>
              </w:rPr>
              <w:t>-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ные</w:t>
            </w:r>
            <w:proofErr w:type="spellEnd"/>
            <w:proofErr w:type="gram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телодвижения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(например,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потенциального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«активным слушателем»?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перечня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представителей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приоритетным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программы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proofErr w:type="spellStart"/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proofErr w:type="spellEnd"/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современному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вопросы: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грамотность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орфографии;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proofErr w:type="spellEnd"/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отличается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proofErr w:type="gramEnd"/>
            <w:r w:rsidRPr="00400BDA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характеристиками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вербальной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веке, о причинах использования смайликов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вместо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</w:t>
            </w:r>
            <w:proofErr w:type="gramEnd"/>
            <w:r w:rsidRPr="00400BDA">
              <w:rPr>
                <w:rFonts w:ascii="Times New Roman" w:hAnsi="Times New Roman" w:cs="Times New Roman"/>
                <w:w w:val="105"/>
              </w:rPr>
              <w:t>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интонации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суждение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нивелирования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proofErr w:type="gramEnd"/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сделать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Обобщение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proofErr w:type="gramStart"/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proofErr w:type="gramEnd"/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представителей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proofErr w:type="spellStart"/>
            <w:r w:rsidR="001B1820">
              <w:rPr>
                <w:rFonts w:ascii="Times New Roman" w:hAnsi="Times New Roman" w:cs="Times New Roman"/>
                <w:w w:val="105"/>
              </w:rPr>
              <w:t>эффек</w:t>
            </w:r>
            <w:proofErr w:type="spellEnd"/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proofErr w:type="spellStart"/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proofErr w:type="spellEnd"/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определяющим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:rsidTr="00B30DC4">
        <w:tc>
          <w:tcPr>
            <w:tcW w:w="2830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взаимоот</w:t>
            </w:r>
            <w:r w:rsidRPr="001B1820">
              <w:rPr>
                <w:rFonts w:ascii="Times New Roman" w:hAnsi="Times New Roman" w:cs="Times New Roman"/>
              </w:rPr>
              <w:t>ношений между людьми</w:t>
            </w:r>
            <w:r>
              <w:rPr>
                <w:rFonts w:ascii="Times New Roman" w:hAnsi="Times New Roman" w:cs="Times New Roman"/>
              </w:rPr>
              <w:t xml:space="preserve">. Умение поставить себя на место другого </w:t>
            </w:r>
            <w:r w:rsidRPr="001B1820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Эмпатия  как</w:t>
            </w:r>
            <w:proofErr w:type="gramEnd"/>
            <w:r>
              <w:rPr>
                <w:rFonts w:ascii="Times New Roman" w:hAnsi="Times New Roman" w:cs="Times New Roman"/>
              </w:rPr>
              <w:t xml:space="preserve">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человека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 xml:space="preserve">профессий, </w:t>
            </w:r>
            <w:proofErr w:type="gramStart"/>
            <w:r w:rsidRPr="001B1820">
              <w:rPr>
                <w:rFonts w:ascii="Times New Roman" w:hAnsi="Times New Roman" w:cs="Times New Roman"/>
              </w:rPr>
              <w:t>для  представителей</w:t>
            </w:r>
            <w:proofErr w:type="gramEnd"/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которых важно обладать эмпати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>. О чём говорят поступки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 xml:space="preserve">.  Личная </w:t>
            </w:r>
            <w:proofErr w:type="gramStart"/>
            <w:r>
              <w:rPr>
                <w:rFonts w:ascii="Times New Roman" w:hAnsi="Times New Roman" w:cs="Times New Roman"/>
              </w:rPr>
              <w:t>страница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соцсетях как возможность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люди,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 xml:space="preserve">их, реже становятся участниками </w:t>
            </w:r>
            <w:r w:rsidR="001B1820" w:rsidRPr="001B1820">
              <w:rPr>
                <w:rFonts w:ascii="Times New Roman" w:hAnsi="Times New Roman" w:cs="Times New Roman"/>
              </w:rPr>
              <w:t>конфликтов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 xml:space="preserve">суждение того, насколько трудно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Самостояте</w:t>
            </w:r>
            <w:r>
              <w:rPr>
                <w:rFonts w:ascii="Times New Roman" w:hAnsi="Times New Roman" w:cs="Times New Roman"/>
              </w:rPr>
              <w:t xml:space="preserve">льная работа: описать свои </w:t>
            </w:r>
            <w:proofErr w:type="gramStart"/>
            <w:r>
              <w:rPr>
                <w:rFonts w:ascii="Times New Roman" w:hAnsi="Times New Roman" w:cs="Times New Roman"/>
              </w:rPr>
              <w:t>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</w:rPr>
              <w:t>Обсуждение  того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,  связаны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качеств, которые мешают че</w:t>
            </w:r>
            <w:r w:rsidR="001B1820" w:rsidRPr="001B1820">
              <w:rPr>
                <w:rFonts w:ascii="Times New Roman" w:hAnsi="Times New Roman" w:cs="Times New Roman"/>
              </w:rPr>
              <w:t>ловеку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 xml:space="preserve">что </w:t>
            </w:r>
            <w:proofErr w:type="gramStart"/>
            <w:r w:rsidR="001B1820" w:rsidRPr="001B1820">
              <w:rPr>
                <w:rFonts w:ascii="Times New Roman" w:hAnsi="Times New Roman" w:cs="Times New Roman"/>
              </w:rPr>
              <w:t>умение  анали</w:t>
            </w:r>
            <w:r w:rsidR="002C5160">
              <w:rPr>
                <w:rFonts w:ascii="Times New Roman" w:hAnsi="Times New Roman" w:cs="Times New Roman"/>
              </w:rPr>
              <w:t>зировать</w:t>
            </w:r>
            <w:proofErr w:type="gramEnd"/>
            <w:r w:rsidR="002C5160">
              <w:rPr>
                <w:rFonts w:ascii="Times New Roman" w:hAnsi="Times New Roman" w:cs="Times New Roman"/>
              </w:rPr>
              <w:t xml:space="preserve">  свои  поступки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 xml:space="preserve">онимать  поступки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торопить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 xml:space="preserve">наковых  поступков  могут  быть </w:t>
            </w:r>
            <w:r w:rsidR="001B1820" w:rsidRPr="001B1820">
              <w:rPr>
                <w:rFonts w:ascii="Times New Roman" w:hAnsi="Times New Roman" w:cs="Times New Roman"/>
              </w:rPr>
              <w:t>разные мотивы; об эмпатии, которая помогает в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 xml:space="preserve">и доверительных отношений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наблюдении за поведением людей, ко-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proofErr w:type="spellStart"/>
            <w:r w:rsidRPr="001B1820">
              <w:rPr>
                <w:rFonts w:ascii="Times New Roman" w:hAnsi="Times New Roman" w:cs="Times New Roman"/>
              </w:rPr>
              <w:t>торое</w:t>
            </w:r>
            <w:proofErr w:type="spellEnd"/>
            <w:r w:rsidRPr="001B1820">
              <w:rPr>
                <w:rFonts w:ascii="Times New Roman" w:hAnsi="Times New Roman" w:cs="Times New Roman"/>
              </w:rPr>
              <w:t xml:space="preserve">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Игра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>Анализ страничк</w:t>
            </w:r>
            <w:r w:rsidR="009E0B75">
              <w:rPr>
                <w:rFonts w:ascii="Times New Roman" w:hAnsi="Times New Roman" w:cs="Times New Roman"/>
              </w:rPr>
              <w:t>и в соцсетях как занятие, кото</w:t>
            </w:r>
            <w:r w:rsidRPr="001B1820">
              <w:rPr>
                <w:rFonts w:ascii="Times New Roman" w:hAnsi="Times New Roman" w:cs="Times New Roman"/>
              </w:rPr>
              <w:t>рое может при</w:t>
            </w:r>
            <w:r w:rsidR="009E0B75">
              <w:rPr>
                <w:rFonts w:ascii="Times New Roman" w:hAnsi="Times New Roman" w:cs="Times New Roman"/>
              </w:rPr>
              <w:t>близить момент понимания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Практическое задание: анализ чьей-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>(например, блогера, му</w:t>
            </w:r>
            <w:r>
              <w:rPr>
                <w:rFonts w:ascii="Times New Roman" w:hAnsi="Times New Roman" w:cs="Times New Roman"/>
              </w:rPr>
              <w:t xml:space="preserve">зыканта   и    </w:t>
            </w:r>
            <w:proofErr w:type="gramStart"/>
            <w:r>
              <w:rPr>
                <w:rFonts w:ascii="Times New Roman" w:hAnsi="Times New Roman" w:cs="Times New Roman"/>
              </w:rPr>
              <w:t>т  д</w:t>
            </w:r>
            <w:proofErr w:type="gramEnd"/>
            <w:r>
              <w:rPr>
                <w:rFonts w:ascii="Times New Roman" w:hAnsi="Times New Roman" w:cs="Times New Roman"/>
              </w:rPr>
              <w:t xml:space="preserve"> )  с  точки    зрения    человека, </w:t>
            </w:r>
            <w:r w:rsidR="001B1820" w:rsidRPr="001B1820">
              <w:rPr>
                <w:rFonts w:ascii="Times New Roman" w:hAnsi="Times New Roman" w:cs="Times New Roman"/>
              </w:rPr>
              <w:t>стремящегося  пон</w:t>
            </w:r>
            <w:r>
              <w:rPr>
                <w:rFonts w:ascii="Times New Roman" w:hAnsi="Times New Roman" w:cs="Times New Roman"/>
              </w:rPr>
              <w:t xml:space="preserve">ять   автора   этой   странички. </w:t>
            </w:r>
            <w:r w:rsidR="001B1820" w:rsidRPr="001B1820">
              <w:rPr>
                <w:rFonts w:ascii="Times New Roman" w:hAnsi="Times New Roman" w:cs="Times New Roman"/>
              </w:rPr>
              <w:t xml:space="preserve">Игра «Назови </w:t>
            </w:r>
            <w:r>
              <w:rPr>
                <w:rFonts w:ascii="Times New Roman" w:hAnsi="Times New Roman" w:cs="Times New Roman"/>
              </w:rPr>
              <w:t xml:space="preserve">свою профессию», в ходе которой </w:t>
            </w:r>
            <w:r w:rsidR="001B1820" w:rsidRPr="001B1820">
              <w:rPr>
                <w:rFonts w:ascii="Times New Roman" w:hAnsi="Times New Roman" w:cs="Times New Roman"/>
              </w:rPr>
              <w:t>школьники н</w:t>
            </w:r>
            <w:r>
              <w:rPr>
                <w:rFonts w:ascii="Times New Roman" w:hAnsi="Times New Roman" w:cs="Times New Roman"/>
              </w:rPr>
              <w:t xml:space="preserve">азывают по одной-две профессии, </w:t>
            </w:r>
            <w:r w:rsidR="001B1820" w:rsidRPr="001B1820">
              <w:rPr>
                <w:rFonts w:ascii="Times New Roman" w:hAnsi="Times New Roman" w:cs="Times New Roman"/>
              </w:rPr>
              <w:t>для представите</w:t>
            </w:r>
            <w:r w:rsidR="002C5160">
              <w:rPr>
                <w:rFonts w:ascii="Times New Roman" w:hAnsi="Times New Roman" w:cs="Times New Roman"/>
              </w:rPr>
              <w:t>лей которых способность к эмпа</w:t>
            </w:r>
            <w:r w:rsidR="001B1820" w:rsidRPr="001B1820">
              <w:rPr>
                <w:rFonts w:ascii="Times New Roman" w:hAnsi="Times New Roman" w:cs="Times New Roman"/>
              </w:rPr>
              <w:t>тии является определяющей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Значение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работоспособности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Почему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нас  раздража</w:t>
            </w:r>
            <w:r w:rsidRPr="009E0B75">
              <w:rPr>
                <w:rFonts w:ascii="Times New Roman" w:hAnsi="Times New Roman" w:cs="Times New Roman"/>
                <w:w w:val="105"/>
              </w:rPr>
              <w:t>ет</w:t>
            </w:r>
            <w:proofErr w:type="gramEnd"/>
            <w:r w:rsidRPr="009E0B75">
              <w:rPr>
                <w:rFonts w:ascii="Times New Roman" w:hAnsi="Times New Roman" w:cs="Times New Roman"/>
                <w:w w:val="105"/>
              </w:rPr>
              <w:t xml:space="preserve">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очереди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щении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многосоставным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собственное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proofErr w:type="gramEnd"/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суждение: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понятие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Участие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беспокойство,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агрессию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Совместная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выработка  правил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соблюдая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рофессию»,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называют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часто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тивные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человека?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gramStart"/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proofErr w:type="gramEnd"/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стимул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Конструктивный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высказываний»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>модействия в конфликте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помогающие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9E0B75">
              <w:rPr>
                <w:rFonts w:ascii="Times New Roman" w:hAnsi="Times New Roman" w:cs="Times New Roman"/>
                <w:w w:val="110"/>
              </w:rPr>
              <w:t>Конфликтоёмкие</w:t>
            </w:r>
            <w:proofErr w:type="spellEnd"/>
            <w:r w:rsidRPr="009E0B75">
              <w:rPr>
                <w:rFonts w:ascii="Times New Roman" w:hAnsi="Times New Roman" w:cs="Times New Roman"/>
                <w:w w:val="110"/>
              </w:rPr>
              <w:t>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«Ассоциации»,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школьники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ассоциации,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упоминании слова «конфликт»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споминают какую-нибудь конфликт</w:t>
            </w:r>
            <w:r w:rsidRPr="009E0B75">
              <w:rPr>
                <w:rFonts w:ascii="Times New Roman" w:hAnsi="Times New Roman" w:cs="Times New Roman"/>
                <w:w w:val="110"/>
              </w:rPr>
              <w:t>ную ситуацию из их жизни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конфликт иметь положитель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кольники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конфликте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(соперничество, п</w:t>
            </w:r>
            <w:r w:rsidR="00B30DC4">
              <w:rPr>
                <w:rFonts w:ascii="Times New Roman" w:hAnsi="Times New Roman" w:cs="Times New Roman"/>
                <w:w w:val="110"/>
              </w:rPr>
              <w:t>риспособление, из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затем разыгрывают предложенный педагогом конфликт в зависимости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Составление списка «</w:t>
            </w:r>
            <w:proofErr w:type="spellStart"/>
            <w:r w:rsidR="008835ED">
              <w:rPr>
                <w:rFonts w:ascii="Times New Roman" w:hAnsi="Times New Roman" w:cs="Times New Roman"/>
                <w:w w:val="110"/>
              </w:rPr>
              <w:t>кон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фликтоёмких</w:t>
            </w:r>
            <w:proofErr w:type="spellEnd"/>
            <w:r w:rsidR="008835ED" w:rsidRPr="008835ED">
              <w:rPr>
                <w:rFonts w:ascii="Times New Roman" w:hAnsi="Times New Roman" w:cs="Times New Roman"/>
                <w:w w:val="110"/>
              </w:rPr>
              <w:t>» профессий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подумает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здоровье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производстве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возникновения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заболева</w:t>
            </w:r>
            <w:proofErr w:type="spell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ний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связанных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профилактики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продолжи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человека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физического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«Самая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время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которой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школьники  учат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снижения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рефлексии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скорее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никогда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должают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ограничений, которые накладывает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преодоле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3. Какой я (12 ч)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Па-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приобретаем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вития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особенностей человека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раз-</w:t>
            </w:r>
            <w:r w:rsidRPr="008835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вивающие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110"/>
              </w:rPr>
              <w:t xml:space="preserve"> внимание,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абстрактное и критическое мышление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командны</w:t>
            </w:r>
            <w:r>
              <w:rPr>
                <w:rFonts w:ascii="Times New Roman" w:hAnsi="Times New Roman" w:cs="Times New Roman"/>
                <w:w w:val="110"/>
              </w:rPr>
              <w:t>х игр Профессии, требующие максимальной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приглашённым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 п</w:t>
            </w:r>
            <w:r>
              <w:rPr>
                <w:rFonts w:ascii="Times New Roman" w:hAnsi="Times New Roman" w:cs="Times New Roman"/>
                <w:w w:val="110"/>
              </w:rPr>
              <w:t>сихологом о психологическом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критического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мышления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слухового внимания («Перепутанные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«Анаграммы», «Таблицы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Шульте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w w:val="110"/>
              </w:rPr>
              <w:t>»,</w:t>
            </w:r>
            <w:r w:rsidRPr="008835ED">
              <w:rPr>
                <w:rFonts w:ascii="Times New Roman" w:hAnsi="Times New Roman" w:cs="Times New Roman"/>
                <w:w w:val="110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10"/>
              </w:rPr>
              <w:t>Пятнашки» и т п  ),  памяти  («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Мемори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Ма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 xml:space="preserve">-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фия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», «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Судоку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логики («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Данетки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зак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ком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допустимого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время игр, проявление взаимного уважения, честно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Составление в группах списка профессий, требующих: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зрительной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хорошей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proofErr w:type="gramEnd"/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самопознанию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лженаук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ну-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мерологии</w:t>
            </w:r>
            <w:proofErr w:type="gramEnd"/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запрос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</w:t>
            </w:r>
            <w:proofErr w:type="gramEnd"/>
            <w:r w:rsidRPr="008835ED">
              <w:rPr>
                <w:rFonts w:ascii="Times New Roman" w:hAnsi="Times New Roman" w:cs="Times New Roman"/>
                <w:w w:val="105"/>
              </w:rPr>
              <w:t>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зеркале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Понимание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условий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само-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«психотерапевт»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серьёзные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и  профориентационные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05"/>
              </w:rPr>
              <w:t>мальные</w:t>
            </w:r>
            <w:proofErr w:type="spellEnd"/>
            <w:r w:rsidRPr="008835ED">
              <w:rPr>
                <w:rFonts w:ascii="Times New Roman" w:hAnsi="Times New Roman" w:cs="Times New Roman"/>
                <w:w w:val="105"/>
              </w:rPr>
              <w:t>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способности человека к познанию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себя,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поступков и особенно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поведения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8835ED">
              <w:rPr>
                <w:rFonts w:ascii="Times New Roman" w:hAnsi="Times New Roman" w:cs="Times New Roman"/>
                <w:w w:val="105"/>
              </w:rPr>
              <w:t>с  уверенностью</w:t>
            </w:r>
            <w:proofErr w:type="gramEnd"/>
            <w:r w:rsidRPr="008835ED">
              <w:rPr>
                <w:rFonts w:ascii="Times New Roman" w:hAnsi="Times New Roman" w:cs="Times New Roman"/>
                <w:w w:val="105"/>
              </w:rPr>
              <w:t xml:space="preserve">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связа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астро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нумерологии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вопросов школьному психо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узнать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Об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суждение связи 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особенностей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личности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будущей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самооценки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психологом вопроса о степени точности та- ких тестов Прохождение (по желанию)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онлайн-тест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профес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сии (например, на сайте http://gotourl </w:t>
            </w:r>
            <w:proofErr w:type="spellStart"/>
            <w:r w:rsidRPr="008835ED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8835ED">
              <w:rPr>
                <w:rFonts w:ascii="Times New Roman" w:hAnsi="Times New Roman" w:cs="Times New Roman"/>
                <w:w w:val="110"/>
              </w:rPr>
              <w:t>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Обсуждение с психологом, педагогом вопроса о степени точности таких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 xml:space="preserve">де об экстремальных ситуациях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профессиях: обсужд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аций, которые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экстремальными для разных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(например, поход в горы; оказание первой помощи; беседа с незнакомым человеком и т </w:t>
            </w:r>
            <w:proofErr w:type="gramStart"/>
            <w:r w:rsidRPr="008835ED">
              <w:rPr>
                <w:rFonts w:ascii="Times New Roman" w:hAnsi="Times New Roman" w:cs="Times New Roman"/>
                <w:w w:val="110"/>
              </w:rPr>
              <w:t>д )</w:t>
            </w:r>
            <w:proofErr w:type="gramEnd"/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предло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«Экстрем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считаю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собственного списка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профессий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производим на людей и какое впечатле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внутренняя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воспринимаем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 с которым встречаемся впервые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стороны;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>листки перемешиваются и в произ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вольном порядке педагог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зачитывает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из взятого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Остальные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педагог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проблем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несовпадения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ственного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мнением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«Компли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мини-г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ники каждой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lastRenderedPageBreak/>
              <w:t>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представляют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дителем предприятия (например, торговли, транспорта,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еры обслуживания и т п ), кото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рый набирает персонал: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анкеты, которую они хотели бы предложить потенциальным работникам своей организации,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ранжируют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профессии этой сферы деятельности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проблем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(гендерного,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растного,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должность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презентации</w:t>
            </w:r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презентовать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обращают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знакомстве во 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собственного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уместность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демонстра</w:t>
            </w:r>
            <w:proofErr w:type="spellEnd"/>
            <w:r w:rsidRPr="002436AB">
              <w:rPr>
                <w:rFonts w:ascii="Times New Roman" w:hAnsi="Times New Roman" w:cs="Times New Roman"/>
                <w:w w:val="105"/>
              </w:rPr>
              <w:t>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ции</w:t>
            </w:r>
            <w:proofErr w:type="spellEnd"/>
            <w:proofErr w:type="gramEnd"/>
            <w:r w:rsidRPr="002436AB">
              <w:rPr>
                <w:rFonts w:ascii="Times New Roman" w:hAnsi="Times New Roman" w:cs="Times New Roman"/>
                <w:w w:val="105"/>
              </w:rPr>
              <w:t xml:space="preserve">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такое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каких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выступлении,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сверстником,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w w:val="105"/>
              </w:rPr>
              <w:t>игра  «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>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ство»,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вме</w:t>
            </w:r>
            <w:proofErr w:type="spellEnd"/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proofErr w:type="spellEnd"/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правил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самопрезентации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Индивидуальная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участники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минуты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продолжение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записывают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2436AB">
              <w:rPr>
                <w:rFonts w:ascii="Times New Roman" w:hAnsi="Times New Roman" w:cs="Times New Roman"/>
                <w:w w:val="105"/>
              </w:rPr>
              <w:t>ли-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</w:t>
            </w:r>
            <w:proofErr w:type="gramEnd"/>
            <w:r w:rsidRPr="002436AB">
              <w:rPr>
                <w:rFonts w:ascii="Times New Roman" w:hAnsi="Times New Roman" w:cs="Times New Roman"/>
                <w:w w:val="105"/>
              </w:rPr>
              <w:t xml:space="preserve">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стене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строение,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proofErr w:type="spellStart"/>
            <w:r w:rsidRPr="002436AB">
              <w:rPr>
                <w:rFonts w:ascii="Times New Roman" w:hAnsi="Times New Roman" w:cs="Times New Roman"/>
                <w:w w:val="110"/>
              </w:rPr>
              <w:t>егопозу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>, движения, выражение лица; что значат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бсуждение поз, которые распо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человека к другому; поз, которые вызывают же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закончить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собеседника в неловкое положение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«Разгадай меня», во время которой учащиеся в парах пытаются узнать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</w:t>
            </w:r>
            <w:r w:rsidR="00A03A66">
              <w:rPr>
                <w:rFonts w:ascii="Times New Roman" w:hAnsi="Times New Roman" w:cs="Times New Roman"/>
                <w:w w:val="110"/>
              </w:rPr>
              <w:lastRenderedPageBreak/>
              <w:t xml:space="preserve">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Прослушивание текста, который читает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>т педагог, намеренно использую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сказать», «как будто»,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«как бы</w:t>
            </w:r>
            <w:proofErr w:type="gramStart"/>
            <w:r w:rsidRPr="002436AB">
              <w:rPr>
                <w:rFonts w:ascii="Times New Roman" w:hAnsi="Times New Roman" w:cs="Times New Roman"/>
                <w:w w:val="110"/>
              </w:rPr>
              <w:t>»,  «</w:t>
            </w:r>
            <w:proofErr w:type="gramEnd"/>
            <w:r w:rsidRPr="002436AB">
              <w:rPr>
                <w:rFonts w:ascii="Times New Roman" w:hAnsi="Times New Roman" w:cs="Times New Roman"/>
                <w:w w:val="110"/>
              </w:rPr>
              <w:t xml:space="preserve">понимаешь»,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>), поиск слов-паразитов и обсуждение их влияния на восприятие говорящего; анализ детьми  собственной  речи  и  выявление  в  ней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ов»; обсуждение причин их </w:t>
            </w:r>
            <w:proofErr w:type="spellStart"/>
            <w:r w:rsidR="00FA3786">
              <w:rPr>
                <w:rFonts w:ascii="Times New Roman" w:hAnsi="Times New Roman" w:cs="Times New Roman"/>
                <w:w w:val="110"/>
              </w:rPr>
              <w:t>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</w:t>
            </w:r>
            <w:proofErr w:type="spellEnd"/>
            <w:r w:rsidRPr="002436AB">
              <w:rPr>
                <w:rFonts w:ascii="Times New Roman" w:hAnsi="Times New Roman" w:cs="Times New Roman"/>
                <w:w w:val="110"/>
              </w:rPr>
              <w:t xml:space="preserve">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стилях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Определение</w:t>
            </w:r>
          </w:p>
          <w:p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«писаных» и «</w:t>
            </w:r>
            <w:r w:rsidR="00FA3786">
              <w:rPr>
                <w:rFonts w:ascii="Times New Roman" w:hAnsi="Times New Roman" w:cs="Times New Roman"/>
                <w:w w:val="110"/>
              </w:rPr>
              <w:t>неписаных»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>ственного визуального образа (чистота одежды, соотнесение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</w:t>
            </w:r>
            <w:proofErr w:type="gramStart"/>
            <w:r w:rsidR="00FA3786">
              <w:rPr>
                <w:rFonts w:ascii="Times New Roman" w:hAnsi="Times New Roman" w:cs="Times New Roman"/>
                <w:w w:val="110"/>
              </w:rPr>
              <w:t xml:space="preserve">поведения,   </w:t>
            </w:r>
            <w:proofErr w:type="gramEnd"/>
            <w:r w:rsidR="00FA3786">
              <w:rPr>
                <w:rFonts w:ascii="Times New Roman" w:hAnsi="Times New Roman" w:cs="Times New Roman"/>
                <w:w w:val="110"/>
              </w:rPr>
              <w:t xml:space="preserve">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«рабочая»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обсуждение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готовили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проводимом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занятие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руководителем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совершаем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профессии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gramStart"/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proofErr w:type="gramEnd"/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выборе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ошибках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составление участниками списков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ошибок, которые могут совершить и совершают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выпускники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предложенным педаго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соответствующих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деятельности,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хочется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материальной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 выбор по аналогии с выбором близ-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престижной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склонностей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 );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lastRenderedPageBreak/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собственное буду</w:t>
            </w:r>
            <w:r>
              <w:rPr>
                <w:rFonts w:ascii="Times New Roman" w:hAnsi="Times New Roman" w:cs="Times New Roman"/>
                <w:w w:val="110"/>
              </w:rPr>
              <w:t>щее как залог сегодняшних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Построение траектории соб</w:t>
            </w:r>
            <w:r w:rsidRPr="00A03A66">
              <w:rPr>
                <w:rFonts w:ascii="Times New Roman" w:hAnsi="Times New Roman" w:cs="Times New Roman"/>
                <w:w w:val="110"/>
              </w:rPr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достижения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влияющие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города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 важности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возможностях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преградах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потен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совер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>ая работа,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какими они видят себя через 5, 10, 20 лет; 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основные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события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назад,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собственный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предпринять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блиц-опросе о самых известных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успешных)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изобретателей до лучшего кондитера или парикмахера города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ентационная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профориентационная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задачи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большой профо</w:t>
            </w:r>
            <w:r>
              <w:rPr>
                <w:rFonts w:ascii="Times New Roman" w:hAnsi="Times New Roman" w:cs="Times New Roman"/>
                <w:w w:val="105"/>
              </w:rPr>
              <w:t>риентационной игре, в ходе кото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седьмом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сформулированных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вариантов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направленнос</w:t>
            </w:r>
            <w:r>
              <w:rPr>
                <w:rFonts w:ascii="Times New Roman" w:hAnsi="Times New Roman" w:cs="Times New Roman"/>
                <w:w w:val="105"/>
              </w:rPr>
              <w:t>ти будущей профессиональной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большой профориентационной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Рефлексия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Обзор учреждений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</w:t>
            </w:r>
            <w:proofErr w:type="gramEnd"/>
            <w:r w:rsidRPr="00A03A66">
              <w:rPr>
                <w:rFonts w:ascii="Times New Roman" w:hAnsi="Times New Roman" w:cs="Times New Roman"/>
                <w:w w:val="105"/>
              </w:rPr>
              <w:t>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бюджет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ные, внебюд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можности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после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>. Встреча с приглашённым в школу директором, преподавателем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часто поступают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техникумах,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учились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Участие в беседе об учрежде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профессионального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которые существуют </w:t>
            </w:r>
            <w:proofErr w:type="gramStart"/>
            <w:r w:rsidRPr="00A03A66">
              <w:rPr>
                <w:rFonts w:ascii="Times New Roman" w:hAnsi="Times New Roman" w:cs="Times New Roman"/>
                <w:w w:val="105"/>
              </w:rPr>
              <w:t xml:space="preserve">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</w:t>
            </w:r>
            <w:proofErr w:type="gramEnd"/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ходе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специалистов учреждения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Беседа с директором колледжа (преподавателем), выпускником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который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колледжей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методики подсчёта среднего балла аттестата при поступлении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собственного среднего 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Участие в беседе о пред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колледж, составление перечня вопросов для руководителей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Распределение обязанностей по подготовке и проведени</w:t>
            </w:r>
            <w:r>
              <w:rPr>
                <w:rFonts w:ascii="Times New Roman" w:hAnsi="Times New Roman" w:cs="Times New Roman"/>
                <w:w w:val="105"/>
              </w:rPr>
              <w:t xml:space="preserve">ю экскурсии (выбор оптимального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прохода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колледжа, организация питания во время экскурсии, фото- и видеосъёмка на территории колледжа, сбор информации для размещения на сайте школы и т д 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колледжа,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колледжа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окончании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>х работ школьников к онлайн-вер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</w:t>
            </w:r>
            <w:proofErr w:type="spellStart"/>
            <w:r w:rsidRPr="00782B05">
              <w:rPr>
                <w:rFonts w:ascii="Times New Roman" w:hAnsi="Times New Roman" w:cs="Times New Roman"/>
                <w:w w:val="110"/>
              </w:rPr>
              <w:t>Фотоколледж</w:t>
            </w:r>
            <w:proofErr w:type="spellEnd"/>
            <w:r w:rsidRPr="00782B05">
              <w:rPr>
                <w:rFonts w:ascii="Times New Roman" w:hAnsi="Times New Roman" w:cs="Times New Roman"/>
                <w:w w:val="110"/>
              </w:rPr>
              <w:t>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образова</w:t>
            </w:r>
            <w:proofErr w:type="spellEnd"/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proofErr w:type="spell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место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105"/>
              </w:rPr>
              <w:t>ходной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 балл</w:t>
            </w:r>
            <w:proofErr w:type="gram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факультеты,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подготовки,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трудоустройства после окончания вуза. Встреча с представителями вузов, куда часто поступают выпускники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разные годы. Поиск нужной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кото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рые существуют </w:t>
            </w:r>
            <w:r>
              <w:rPr>
                <w:rFonts w:ascii="Times New Roman" w:hAnsi="Times New Roman" w:cs="Times New Roman"/>
                <w:w w:val="105"/>
              </w:rPr>
              <w:t>в регионе, о родственниках,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учились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 в беседе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учреждени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необычную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Беседа с выпускником школы, ко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одном из вузов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инфо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судьбах выпускников,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понятием «проходной балл», с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воз-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можностями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получить дополнительные баллы, необходимые для поступления в вуз </w:t>
            </w:r>
          </w:p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Анализ сайта одного из вузов региона с целью обучения поиску информации для абитуриентов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научные,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сельско-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хозяйственные</w:t>
            </w:r>
            <w:proofErr w:type="gramEnd"/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Профессиональные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дителями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работаю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предприятиях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динамика роста зарабо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социальные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перспективы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ста и повышения квалификации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Знакомство с информацией педагога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связанных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лучший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требованиям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сотрудникам,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динамике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proofErr w:type="spellStart"/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предприя-тиях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заработной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условиях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педагогом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(например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дизайнера,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ра-кондитера, водителя) на одном из онлайн-ре-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сурсов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змещается информация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ях (например, http://gotourl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беседе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экскурсии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водство, составление перечня вопросов для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 xml:space="preserve">пред-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ставителей</w:t>
            </w:r>
            <w:proofErr w:type="spellEnd"/>
            <w:proofErr w:type="gramEnd"/>
            <w:r w:rsidRPr="00782B05">
              <w:rPr>
                <w:rFonts w:ascii="Times New Roman" w:hAnsi="Times New Roman" w:cs="Times New Roman"/>
                <w:w w:val="105"/>
              </w:rPr>
              <w:t xml:space="preserve">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язанностей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оптимального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территорию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рганизация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>дприятия, сбор ин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формации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для 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производство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представление об отдельных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элементах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профессии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производства»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 xml:space="preserve">о продукции </w:t>
            </w:r>
            <w:r w:rsidR="003D12B8">
              <w:rPr>
                <w:rFonts w:ascii="Times New Roman" w:hAnsi="Times New Roman" w:cs="Times New Roman"/>
                <w:w w:val="110"/>
              </w:rPr>
              <w:t>предприятия, о социальных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сотрудник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динамике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повышении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перспективах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proofErr w:type="gramEnd"/>
            <w:r w:rsidRPr="00782B05">
              <w:rPr>
                <w:rFonts w:ascii="Times New Roman" w:hAnsi="Times New Roman" w:cs="Times New Roman"/>
                <w:w w:val="110"/>
              </w:rPr>
              <w:t xml:space="preserve">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предметные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колледж, их роль в профессиональ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proofErr w:type="gramStart"/>
            <w:r w:rsidRPr="00782B05">
              <w:rPr>
                <w:rFonts w:ascii="Times New Roman" w:hAnsi="Times New Roman" w:cs="Times New Roman"/>
                <w:w w:val="110"/>
              </w:rPr>
              <w:t>самоопределении</w:t>
            </w:r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proofErr w:type="gramEnd"/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proofErr w:type="gramStart"/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proofErr w:type="gramEnd"/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которые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>ного стартапа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>потребность в литературном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изобретательстве,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предпринимат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привлечением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стипендиях,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proofErr w:type="spellEnd"/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proofErr w:type="spellStart"/>
            <w:r w:rsidRPr="00782B05">
              <w:rPr>
                <w:rFonts w:ascii="Times New Roman" w:hAnsi="Times New Roman" w:cs="Times New Roman"/>
                <w:w w:val="105"/>
              </w:rPr>
              <w:t>ru</w:t>
            </w:r>
            <w:proofErr w:type="spellEnd"/>
            <w:r w:rsidRPr="00782B05">
              <w:rPr>
                <w:rFonts w:ascii="Times New Roman" w:hAnsi="Times New Roman" w:cs="Times New Roman"/>
                <w:w w:val="105"/>
              </w:rPr>
              <w:t>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просвещения РФ, на котором можно получить информацию о проводимых олимпиадах и конкурсах, условиях участия в них и преимуществах, которые даёт успешное выполнение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t>Раздел 6. Проба профессии (15 ч)</w:t>
            </w:r>
          </w:p>
        </w:tc>
      </w:tr>
      <w:tr w:rsidR="003D12B8" w:rsidTr="00165E63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выбор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образовательного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карьеры.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ожиданиях,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интернет-ресурсами,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позволяющи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стов для «примерки» профессии (например, 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="00861880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="00861880">
              <w:rPr>
                <w:rFonts w:ascii="Times New Roman" w:hAnsi="Times New Roman" w:cs="Times New Roman"/>
                <w:w w:val="110"/>
              </w:rPr>
              <w:t xml:space="preserve">/14321; сайт «Поступи онлайн»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ru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Обсуждение результатов «при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которых можно себя по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на работу в 14, 15, 16 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попробовать на ближайших за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:rsidTr="00165E63">
        <w:tc>
          <w:tcPr>
            <w:tcW w:w="2830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деятель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proofErr w:type="spellStart"/>
            <w:proofErr w:type="gramStart"/>
            <w:r w:rsidR="003D12B8" w:rsidRPr="003D12B8">
              <w:rPr>
                <w:rFonts w:ascii="Times New Roman" w:hAnsi="Times New Roman" w:cs="Times New Roman"/>
                <w:w w:val="110"/>
              </w:rPr>
              <w:t>Профессиональ-ные</w:t>
            </w:r>
            <w:proofErr w:type="spellEnd"/>
            <w:proofErr w:type="gramEnd"/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работы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одической печати, особенности новостной информации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работы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Российский закон о праве на частную жизнь. Жанр интервью. Типы интервью: о событии, о личности,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>ка и проведение интервью, обра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подготовка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профессиональной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тервью»,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деятельно</w:t>
            </w:r>
            <w:r w:rsidRPr="003D12B8">
              <w:rPr>
                <w:rFonts w:ascii="Times New Roman" w:hAnsi="Times New Roman" w:cs="Times New Roman"/>
                <w:w w:val="105"/>
              </w:rPr>
              <w:t>сти человека, работающего в сфере журналистики.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которыми владе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 xml:space="preserve">Прохождение пробы, в ходе которой школьники учатся вести поиск информации, необходимой для выполнения данного педагогом задания, а также оценивать её значимость и достоверность, анализировать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пробу «Интервью15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="00C555A4">
              <w:rPr>
                <w:rFonts w:ascii="Times New Roman" w:hAnsi="Times New Roman" w:cs="Times New Roman"/>
                <w:w w:val="105"/>
              </w:rPr>
              <w:t>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взаимосвязь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ем. Цели и задачи </w:t>
            </w:r>
            <w:proofErr w:type="spellStart"/>
            <w:r w:rsidR="003D12B8" w:rsidRPr="003D12B8">
              <w:rPr>
                <w:rFonts w:ascii="Times New Roman" w:hAnsi="Times New Roman" w:cs="Times New Roman"/>
                <w:w w:val="110"/>
              </w:rPr>
              <w:t>фитодизайна</w:t>
            </w:r>
            <w:proofErr w:type="spellEnd"/>
            <w:r w:rsidR="003D12B8" w:rsidRPr="003D12B8">
              <w:rPr>
                <w:rFonts w:ascii="Times New Roman" w:hAnsi="Times New Roman" w:cs="Times New Roman"/>
                <w:w w:val="110"/>
              </w:rPr>
              <w:t>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интерьера.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теристика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тро</w:t>
            </w:r>
            <w:proofErr w:type="spellEnd"/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пических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 xml:space="preserve"> и субтропических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основных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интерьеров.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местимость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Художе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ственно-эстетическое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композиций из растений. 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профессий, связанных с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зайном</w:t>
            </w:r>
            <w:proofErr w:type="spellEnd"/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профессиональной деятельности в области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расти-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proofErr w:type="gramEnd"/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которыми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работающие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фитодизайна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по 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</w:t>
            </w:r>
            <w:proofErr w:type="spellStart"/>
            <w:r w:rsidRPr="003D12B8">
              <w:rPr>
                <w:rFonts w:ascii="Times New Roman" w:hAnsi="Times New Roman" w:cs="Times New Roman"/>
                <w:w w:val="105"/>
              </w:rPr>
              <w:t>Экспозици</w:t>
            </w:r>
            <w:proofErr w:type="spellEnd"/>
            <w:r w:rsidRPr="003D12B8">
              <w:rPr>
                <w:rFonts w:ascii="Times New Roman" w:hAnsi="Times New Roman" w:cs="Times New Roman"/>
                <w:w w:val="105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позиционера.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экспози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 xml:space="preserve">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>коммуникации</w:t>
            </w:r>
            <w:proofErr w:type="gramEnd"/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Профессионально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музееведческой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сферы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Знания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культурологии 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и </w:t>
            </w:r>
            <w:proofErr w:type="spellStart"/>
            <w:proofErr w:type="gramStart"/>
            <w:r w:rsidRPr="003D12B8">
              <w:rPr>
                <w:rFonts w:ascii="Times New Roman" w:hAnsi="Times New Roman" w:cs="Times New Roman"/>
                <w:w w:val="110"/>
              </w:rPr>
              <w:t>ис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-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тории</w:t>
            </w:r>
            <w:proofErr w:type="gramEnd"/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искусства,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при-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обретения.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связанных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Участие в беседе о профессиональной пробе «Экс-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позиционер»,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ходе, которой </w:t>
            </w:r>
            <w:proofErr w:type="gramStart"/>
            <w:r w:rsidRPr="003D12B8">
              <w:rPr>
                <w:rFonts w:ascii="Times New Roman" w:hAnsi="Times New Roman" w:cs="Times New Roman"/>
                <w:w w:val="105"/>
              </w:rPr>
              <w:t>школьники  узнают</w:t>
            </w:r>
            <w:proofErr w:type="gramEnd"/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деятельности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«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Экспозиционер</w:t>
            </w:r>
            <w:proofErr w:type="spellEnd"/>
            <w:r w:rsidRPr="003D12B8">
              <w:rPr>
                <w:rFonts w:ascii="Times New Roman" w:hAnsi="Times New Roman" w:cs="Times New Roman"/>
                <w:w w:val="110"/>
              </w:rPr>
              <w:t>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proofErr w:type="spellEnd"/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ной деятельности «Профориента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знания,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предпочитаемых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 и образовательная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каждый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предложенные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занятий…»,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открытия за это время…»,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связаны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сказать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интересное занятие курса…».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фотографиями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proofErr w:type="spellStart"/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proofErr w:type="spellEnd"/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траектории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каждого учащегося продолжить фразу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предметом,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школьников,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 «</w:t>
      </w:r>
      <w:proofErr w:type="gramEnd"/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школьники рассказывают о себе своему партнёру по паре то, что считают нужным. А потом каждый в течение минуты представляет своего товарища по паре для остальных школьников.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уйдёт 1—2 минуты. Затем учащиеся объединяются в пары и составляют общий список ожиданий, учитывающий ожидания каждого. Это займёт ещё 2—4 минуты. Далее школьники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наковые ожидания объединяются, при необходимости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перефор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мулируются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. Ожидания всех участников при этом должны быть учтены. В заключении формируется общий список ожиданий группы, который представляет один из участников.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во время которой школьники делятся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запол</w:t>
      </w:r>
      <w:r>
        <w:rPr>
          <w:rFonts w:ascii="Times New Roman" w:hAnsi="Times New Roman" w:cs="Times New Roman"/>
          <w:sz w:val="24"/>
          <w:szCs w:val="24"/>
        </w:rPr>
        <w:lastRenderedPageBreak/>
        <w:t>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таблицу, в которой есть два столбца. Первый столбец — профессиональные навыки, без котор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>ходимые навыки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выступают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 xml:space="preserve">ние тех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Играют в парах.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  иг</w:t>
      </w:r>
      <w:r w:rsidRPr="00760227">
        <w:rPr>
          <w:rFonts w:ascii="Times New Roman" w:hAnsi="Times New Roman" w:cs="Times New Roman"/>
          <w:sz w:val="24"/>
          <w:szCs w:val="24"/>
        </w:rPr>
        <w:t>рок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находится «в магазине»,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помо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Затем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показывает,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 xml:space="preserve">ния между учащимися,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а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демонстрирует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Нет, не повышаю!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эмоции.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этого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расширить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 xml:space="preserve">щихся, но и помогает 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обнару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60227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>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предлагают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машину разбил, с другом поругался и т. д. Далее просят одного из вышедших за дверь войти, посмотреть на игрока, который изобразил позу и попробовать предположить, что она означает. Затем ему самому надо принять ту позу, которая, на его взгляд, соответствует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каждому вошедшему в аудиторию игроку отдельно. После завершения игры каждый из игроков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 xml:space="preserve">игры 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вопрос: «Кто может быть виновен в крушении поезда, если нет никаких помех?» Чаще всего отвечают, что машинист.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 xml:space="preserve">гога в ладоши — надо всем сделать шаг вперёд, два хлопка — шаг назад, три хлопка — шаг вправо, четыре хлопка — 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шаг влево. Во время игры будет много ошибок, и те, кто ошибаются, занимают место в конце «паровозика».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нист». Можно провести параллель с развитием любой </w:t>
      </w:r>
      <w:proofErr w:type="gramStart"/>
      <w:r w:rsidRPr="00760227">
        <w:rPr>
          <w:rFonts w:ascii="Times New Roman" w:hAnsi="Times New Roman" w:cs="Times New Roman"/>
          <w:sz w:val="24"/>
          <w:szCs w:val="24"/>
        </w:rPr>
        <w:t xml:space="preserve">кон-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фликтной</w:t>
      </w:r>
      <w:proofErr w:type="spellEnd"/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ситуации, и прийти к выводу, что и в конфликте тоже может оказаться не один виноватый.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«Самая опасная  для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мя которой каждая группа школьников (в группе может быть по 3—5 человек) выбирает одну из предложенных педагогом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прослушанному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>тель такси, кондитер, блогер, ветеринар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аудитории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также гото</w:t>
      </w:r>
      <w:r w:rsidRPr="00760227">
        <w:rPr>
          <w:rFonts w:ascii="Times New Roman" w:hAnsi="Times New Roman" w:cs="Times New Roman"/>
          <w:sz w:val="24"/>
          <w:szCs w:val="24"/>
        </w:rPr>
        <w:t>вят небольшой текст для самопрезентации. Их задача: в течение одной-двух минут убедить оставшуюся часть группы, которая выполняет роль «работодателя», что они подходят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 xml:space="preserve">ию, на которую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квестов,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стюарт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 xml:space="preserve"> в авиакомпании и т. п.). Каждый «соискатель» претендует на «свою» вакансию. После двух последовательных выступлений «соискателей» педагог организует обсуждение, используя вопросы: на что во внешнем облике соискателей вы обратили 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 xml:space="preserve">о сыграло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об- суждения «соис</w:t>
      </w:r>
      <w:r>
        <w:rPr>
          <w:rFonts w:ascii="Times New Roman" w:hAnsi="Times New Roman" w:cs="Times New Roman"/>
          <w:sz w:val="24"/>
          <w:szCs w:val="24"/>
        </w:rPr>
        <w:t xml:space="preserve">катели» говорят о том, что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</w:t>
      </w:r>
      <w:proofErr w:type="gramEnd"/>
      <w:r w:rsidRPr="00760227">
        <w:rPr>
          <w:rFonts w:ascii="Times New Roman" w:hAnsi="Times New Roman" w:cs="Times New Roman"/>
          <w:sz w:val="24"/>
          <w:szCs w:val="24"/>
        </w:rPr>
        <w:t xml:space="preserve"> «работодателю» с помощью созданного ими визуального образа и произнесённой речи; что было самым сложным в этом задании для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«Возражения против астрологии». — Да, это верно. Это случилось в 1978 году.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зы очень расплывчаты, и многим людям при известной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семейное положение, привычки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lastRenderedPageBreak/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Шульте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</w:t>
      </w:r>
      <w:proofErr w:type="spellStart"/>
      <w:r w:rsidRPr="00760227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760227">
        <w:rPr>
          <w:rFonts w:ascii="Times New Roman" w:hAnsi="Times New Roman" w:cs="Times New Roman"/>
          <w:sz w:val="24"/>
          <w:szCs w:val="24"/>
        </w:rPr>
        <w:t>, он использовал их для измерения скорости включения в работу, для определения способности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последовательно.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римскими цифрами, можно раскрасить часть ячеек цветом.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звуков,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используя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7A88">
        <w:rPr>
          <w:rFonts w:ascii="Times New Roman" w:hAnsi="Times New Roman" w:cs="Times New Roman"/>
          <w:i/>
          <w:sz w:val="24"/>
          <w:szCs w:val="24"/>
        </w:rPr>
        <w:t>Мемори</w:t>
      </w:r>
      <w:proofErr w:type="spellEnd"/>
      <w:r w:rsidRPr="008C7A88">
        <w:rPr>
          <w:rFonts w:ascii="Times New Roman" w:hAnsi="Times New Roman" w:cs="Times New Roman"/>
          <w:i/>
          <w:sz w:val="24"/>
          <w:szCs w:val="24"/>
        </w:rPr>
        <w:t>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 xml:space="preserve">ми записями или предложить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недостатками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сосредоточиться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выполнения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ориентировать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>дей, а не «зацикливаться» на отрицательных.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бходимо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практика,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комплименты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разными людьми, в том числе на работе, готового поддержать другого человека и создать позитивную атмосферу вокруг.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8C7A88">
        <w:rPr>
          <w:rFonts w:ascii="Times New Roman" w:hAnsi="Times New Roman" w:cs="Times New Roman"/>
          <w:sz w:val="24"/>
          <w:szCs w:val="24"/>
        </w:rPr>
        <w:t>должен  донести</w:t>
      </w:r>
      <w:proofErr w:type="gramEnd"/>
      <w:r w:rsidRPr="008C7A88">
        <w:rPr>
          <w:rFonts w:ascii="Times New Roman" w:hAnsi="Times New Roman" w:cs="Times New Roman"/>
          <w:sz w:val="24"/>
          <w:szCs w:val="24"/>
        </w:rPr>
        <w:t xml:space="preserve">  до  учащихся  две  основные  мысли: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lastRenderedPageBreak/>
        <w:t xml:space="preserve">Большая профориентационная игра — это карточная игра, в завершении которой школьники составляют </w:t>
      </w:r>
      <w:proofErr w:type="gramStart"/>
      <w:r w:rsidRPr="008C7A88">
        <w:rPr>
          <w:rFonts w:ascii="Times New Roman" w:hAnsi="Times New Roman" w:cs="Times New Roman"/>
          <w:sz w:val="24"/>
          <w:szCs w:val="24"/>
        </w:rPr>
        <w:t>и  сопоставляют</w:t>
      </w:r>
      <w:proofErr w:type="gramEnd"/>
      <w:r w:rsidRPr="008C7A88">
        <w:rPr>
          <w:rFonts w:ascii="Times New Roman" w:hAnsi="Times New Roman" w:cs="Times New Roman"/>
          <w:sz w:val="24"/>
          <w:szCs w:val="24"/>
        </w:rPr>
        <w:t xml:space="preserve">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профессиональной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Играть лучше всего в группе до 10 человек. Если занятия посещает большее количество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В начале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школьника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пода</w:t>
      </w:r>
      <w:r w:rsidR="008C7A88">
        <w:rPr>
          <w:rFonts w:ascii="Times New Roman" w:hAnsi="Times New Roman" w:cs="Times New Roman"/>
          <w:sz w:val="24"/>
          <w:szCs w:val="24"/>
        </w:rPr>
        <w:t>ча невербаль</w:t>
      </w:r>
      <w:r w:rsidRPr="008C7A88">
        <w:rPr>
          <w:rFonts w:ascii="Times New Roman" w:hAnsi="Times New Roman" w:cs="Times New Roman"/>
          <w:sz w:val="24"/>
          <w:szCs w:val="24"/>
        </w:rPr>
        <w:t>ных сигналов доброжелательности, при необходимости можно начать беседу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выбора.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лательности к доброжелательной конструктивности».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карточек будет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 xml:space="preserve">ла для работы, делая в глазах подростка её отличающейся от других известных и привычных форм работы. Карточки для работы могут на усмотрение педагога использоваться либо из числа заранее изготовленных, либо с добавлением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конкрет</w:t>
      </w:r>
      <w:r w:rsidRPr="008C7A88">
        <w:rPr>
          <w:rFonts w:ascii="Times New Roman" w:hAnsi="Times New Roman" w:cs="Times New Roman"/>
          <w:sz w:val="24"/>
          <w:szCs w:val="24"/>
        </w:rPr>
        <w:t>ной 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склонностей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симости от группы, к которой принадлежит каждая из карточек (обязательно — с указанием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7A88">
        <w:rPr>
          <w:rFonts w:ascii="Times New Roman" w:hAnsi="Times New Roman" w:cs="Times New Roman"/>
          <w:sz w:val="24"/>
          <w:szCs w:val="24"/>
        </w:rPr>
        <w:t>снабжены  перевёрнутым</w:t>
      </w:r>
      <w:proofErr w:type="gramEnd"/>
      <w:r w:rsidR="008C7A88">
        <w:rPr>
          <w:rFonts w:ascii="Times New Roman" w:hAnsi="Times New Roman" w:cs="Times New Roman"/>
          <w:sz w:val="24"/>
          <w:szCs w:val="24"/>
        </w:rPr>
        <w:t xml:space="preserve">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7A88" w:rsidTr="008C7A88"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информацией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жестом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привлекательность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общаться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Беседовать с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клиентами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Изобретать новое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экстремальных ситуациях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Ухаживать за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Лечить животных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Обслуживать локальную компьютерную сеть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Публично выступать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опасную </w:t>
            </w: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Руководить подчинёнными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Устанавливать деловые связи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Настраивать технические устройства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  <w:proofErr w:type="gram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</w:t>
            </w:r>
            <w:proofErr w:type="gramEnd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легально)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Помогать людям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Монастырь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Служба жилищного хозяйства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Офис топливной компании Редакция газеты, радиостанция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Атомная электростанция Больница, поликлиника, роддом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кабинет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:rsidTr="008C7A88"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«Кем»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рабочие</w:t>
            </w:r>
            <w:proofErr w:type="gram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«Каким»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Сосредоточенный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  <w:proofErr w:type="spellEnd"/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«Зачем»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Радость достижений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:rsidTr="008C7A88"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«Профессия»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Упорядочивать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«Хобби»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«Личность»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Я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Душа коллектива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Ценитель прекрасного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</w:t>
      </w:r>
      <w:proofErr w:type="spellStart"/>
      <w:r w:rsidRPr="0077228A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Pr="0077228A">
        <w:rPr>
          <w:rFonts w:ascii="Times New Roman" w:hAnsi="Times New Roman" w:cs="Times New Roman"/>
          <w:sz w:val="24"/>
          <w:szCs w:val="24"/>
        </w:rPr>
        <w:t xml:space="preserve">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>Затем они ранжируют 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действиями с карточками из групп «Профессия», «Хобби», «Личность».</w:t>
      </w:r>
    </w:p>
    <w:p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 xml:space="preserve">очек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омнился»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вопроса» наверх.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proofErr w:type="spellStart"/>
      <w:r w:rsidR="00165E63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165E63">
        <w:rPr>
          <w:rFonts w:ascii="Times New Roman" w:hAnsi="Times New Roman" w:cs="Times New Roman"/>
          <w:sz w:val="24"/>
          <w:szCs w:val="24"/>
        </w:rPr>
        <w:t xml:space="preserve">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сверстни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оказавшемся у него наборе карточек обнаружить существенные противоречия.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конструирование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профессий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В ходе большой профориентационной игры у школьника, во-первых, формируется представление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педагогиче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проблемы,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происходит выявление содержания проблем, мешающих конструктивному развитию, а от подростка может поступить запрос и согласие на оказание ему дальнейшей помощи.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lastRenderedPageBreak/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 xml:space="preserve">цедура группирования из их карточек «молекул» профессий. Вокруг одной, чаще — двух, реже —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трёх  карточек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ники формируют логически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>применения ни в одной из «моле</w:t>
      </w:r>
      <w:r w:rsidRPr="0077228A">
        <w:rPr>
          <w:rFonts w:ascii="Times New Roman" w:hAnsi="Times New Roman" w:cs="Times New Roman"/>
          <w:sz w:val="24"/>
          <w:szCs w:val="24"/>
        </w:rPr>
        <w:t>кул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»,  некоторые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 —  располагаются  между  «молекулами»,  как бы относясь к каждой из них.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нальных интересов. 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фессий достаточно расплывчатые </w:t>
      </w:r>
      <w:proofErr w:type="gramStart"/>
      <w:r w:rsidRPr="0077228A">
        <w:rPr>
          <w:rFonts w:ascii="Times New Roman" w:hAnsi="Times New Roman" w:cs="Times New Roman"/>
          <w:sz w:val="24"/>
          <w:szCs w:val="24"/>
        </w:rPr>
        <w:t>названия  —</w:t>
      </w:r>
      <w:proofErr w:type="gramEnd"/>
      <w:r w:rsidRPr="0077228A">
        <w:rPr>
          <w:rFonts w:ascii="Times New Roman" w:hAnsi="Times New Roman" w:cs="Times New Roman"/>
          <w:sz w:val="24"/>
          <w:szCs w:val="24"/>
        </w:rPr>
        <w:t xml:space="preserve">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«героическая»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«инженерная»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данной игрой справляется большинство подростков.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>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выбора.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представляются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>его принятия 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 решения — для удобства их лучше записать в свой блокнотик или на отдельном листке. Педагог предъявляет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определить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Материальное положение семьи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 xml:space="preserve">Лёгкость обучения («не хочу или не могу напрягаться»)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5E63">
        <w:rPr>
          <w:rFonts w:ascii="Times New Roman" w:hAnsi="Times New Roman" w:cs="Times New Roman"/>
          <w:sz w:val="24"/>
          <w:szCs w:val="24"/>
        </w:rPr>
        <w:t>Желание  приобрести</w:t>
      </w:r>
      <w:proofErr w:type="gramEnd"/>
      <w:r w:rsidRPr="00165E63">
        <w:rPr>
          <w:rFonts w:ascii="Times New Roman" w:hAnsi="Times New Roman" w:cs="Times New Roman"/>
          <w:sz w:val="24"/>
          <w:szCs w:val="24"/>
        </w:rPr>
        <w:t xml:space="preserve">  определённую  профессию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продолжения образования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произведений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сформулиро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создать второй вариант его выбора, — может быть, даже случайным образом из оставшихся у него карточек.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После того, когда будут вписаны наиболее важные факторы, нужно рядом с самыми важными из них (слева) проставить от- метку особой значимости </w:t>
      </w:r>
      <w:proofErr w:type="gramStart"/>
      <w:r w:rsidRPr="00165E63">
        <w:rPr>
          <w:rFonts w:ascii="Times New Roman" w:hAnsi="Times New Roman" w:cs="Times New Roman"/>
          <w:sz w:val="24"/>
          <w:szCs w:val="24"/>
        </w:rPr>
        <w:t>«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имеющимся вариантам. Если фактор оценивается подростком как «очень важный», то он получает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коэффициент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5E63">
        <w:rPr>
          <w:rFonts w:ascii="Cambria" w:eastAsia="Cambria" w:hAnsi="Cambria" w:cs="Cambria"/>
          <w:noProof/>
          <w:lang w:eastAsia="ru-RU"/>
        </w:rPr>
        <w:drawing>
          <wp:anchor distT="0" distB="0" distL="0" distR="0" simplePos="0" relativeHeight="251659264" behindDoc="1" locked="0" layoutInCell="1" allowOverlap="1" wp14:anchorId="508A3AE2" wp14:editId="6201D48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304"/>
        <w:gridCol w:w="1304"/>
      </w:tblGrid>
      <w:tr w:rsidR="00165E63" w:rsidRPr="00165E63" w:rsidTr="00165E63">
        <w:trPr>
          <w:trHeight w:val="838"/>
          <w:jc w:val="center"/>
        </w:trPr>
        <w:tc>
          <w:tcPr>
            <w:tcW w:w="1871" w:type="dxa"/>
          </w:tcPr>
          <w:p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lastRenderedPageBreak/>
              <w:t>Весовой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  <w:proofErr w:type="spellEnd"/>
          </w:p>
          <w:p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proofErr w:type="spellStart"/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  <w:proofErr w:type="spellEnd"/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proofErr w:type="spellEnd"/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продел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 xml:space="preserve">  схемам  и  таблицам.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привлекательности вариантов. Они являются лишь основой для дальнейших размышлений.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варианты,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В конце игры нужно зафиксировать результат работы,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напри- мер</w:t>
      </w:r>
      <w:proofErr w:type="gramEnd"/>
      <w:r w:rsidRPr="004B2F03">
        <w:rPr>
          <w:rFonts w:ascii="Times New Roman" w:hAnsi="Times New Roman" w:cs="Times New Roman"/>
          <w:sz w:val="24"/>
          <w:szCs w:val="24"/>
        </w:rPr>
        <w:t>, сфотографировать полученные «молекулы» профессий каждого школьника.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ПРИЛОЖЕНИЕ 3. ПРОФЕССИОНАЛЬНЫЕ ПРОБЫ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подготовки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 xml:space="preserve">кой, с </w:t>
      </w:r>
      <w:proofErr w:type="gramStart"/>
      <w:r w:rsidRPr="004B2F03">
        <w:rPr>
          <w:rFonts w:ascii="Times New Roman" w:hAnsi="Times New Roman" w:cs="Times New Roman"/>
          <w:sz w:val="24"/>
          <w:szCs w:val="24"/>
        </w:rPr>
        <w:t>законодательством  Р</w:t>
      </w:r>
      <w:r>
        <w:rPr>
          <w:rFonts w:ascii="Times New Roman" w:hAnsi="Times New Roman" w:cs="Times New Roman"/>
          <w:sz w:val="24"/>
          <w:szCs w:val="24"/>
        </w:rPr>
        <w:t>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участников событий;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(публикацию)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</w:t>
      </w:r>
      <w:proofErr w:type="spellStart"/>
      <w:r w:rsidRPr="004B2F03">
        <w:rPr>
          <w:rFonts w:ascii="Times New Roman" w:hAnsi="Times New Roman" w:cs="Times New Roman"/>
          <w:sz w:val="24"/>
          <w:szCs w:val="24"/>
        </w:rPr>
        <w:t>хедлайны</w:t>
      </w:r>
      <w:proofErr w:type="spellEnd"/>
      <w:r w:rsidRPr="004B2F03">
        <w:rPr>
          <w:rFonts w:ascii="Times New Roman" w:hAnsi="Times New Roman" w:cs="Times New Roman"/>
          <w:sz w:val="24"/>
          <w:szCs w:val="24"/>
        </w:rPr>
        <w:t>» для публикации, подбирать тему для репортажа или дайджеста.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2F03" w:rsidTr="004B2F03"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  <w:proofErr w:type="gramEnd"/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предпола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proofErr w:type="spell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интер</w:t>
            </w:r>
            <w:proofErr w:type="spellEnd"/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ции: вступление, основная 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написать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выбирается из числа учащихся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числа учащихся 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 xml:space="preserve">если получено согласие </w:t>
            </w:r>
            <w:proofErr w:type="gramStart"/>
            <w:r w:rsidRPr="004B2F03">
              <w:rPr>
                <w:rFonts w:ascii="Times New Roman" w:hAnsi="Times New Roman" w:cs="Times New Roman"/>
                <w:w w:val="105"/>
              </w:rPr>
              <w:t>интервью-</w:t>
            </w:r>
            <w:proofErr w:type="spellStart"/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proofErr w:type="spellEnd"/>
            <w:proofErr w:type="gramEnd"/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диктофон, интервью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диктофон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>ервью согласован с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комментарии уместны и органично дополняют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 xml:space="preserve">ворится с интервьюируемым о </w:t>
            </w:r>
            <w:proofErr w:type="gramStart"/>
            <w:r w:rsidRPr="004B2F03">
              <w:rPr>
                <w:rFonts w:ascii="Times New Roman" w:hAnsi="Times New Roman" w:cs="Times New Roman"/>
                <w:w w:val="105"/>
              </w:rPr>
              <w:t>по-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proofErr w:type="gramEnd"/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ликации. Сделать набросок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вступление,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бирается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lastRenderedPageBreak/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социаль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родителей.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 может проводится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</w:t>
            </w:r>
            <w:proofErr w:type="gramStart"/>
            <w:r w:rsidR="002C5160">
              <w:rPr>
                <w:rFonts w:ascii="Times New Roman" w:hAnsi="Times New Roman" w:cs="Times New Roman"/>
                <w:w w:val="110"/>
              </w:rPr>
              <w:t>про-</w:t>
            </w:r>
            <w:r w:rsidRPr="004B2F03">
              <w:rPr>
                <w:rFonts w:ascii="Times New Roman" w:hAnsi="Times New Roman" w:cs="Times New Roman"/>
                <w:w w:val="110"/>
              </w:rPr>
              <w:t>грамме</w:t>
            </w:r>
            <w:proofErr w:type="gramEnd"/>
            <w:r w:rsidRPr="004B2F03">
              <w:rPr>
                <w:rFonts w:ascii="Times New Roman" w:hAnsi="Times New Roman" w:cs="Times New Roman"/>
                <w:w w:val="110"/>
              </w:rPr>
              <w:t xml:space="preserve"> внеурочной деятельности экскурсий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lastRenderedPageBreak/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педагогом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профессиональног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самоопределения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>ной ориентации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посвящённого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r>
              <w:rPr>
                <w:rFonts w:ascii="Times New Roman" w:hAnsi="Times New Roman" w:cs="Times New Roman"/>
                <w:w w:val="110"/>
              </w:rPr>
              <w:t xml:space="preserve"> 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получено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интервьюиру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передаёт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</w:t>
      </w:r>
      <w:proofErr w:type="spellStart"/>
      <w:r w:rsidRPr="004B2F03">
        <w:rPr>
          <w:rFonts w:ascii="Times New Roman" w:hAnsi="Times New Roman" w:cs="Times New Roman"/>
          <w:b/>
          <w:sz w:val="24"/>
          <w:szCs w:val="24"/>
        </w:rPr>
        <w:t>Фитодизайн</w:t>
      </w:r>
      <w:proofErr w:type="spellEnd"/>
      <w:r w:rsidRPr="004B2F03">
        <w:rPr>
          <w:rFonts w:ascii="Times New Roman" w:hAnsi="Times New Roman" w:cs="Times New Roman"/>
          <w:b/>
          <w:sz w:val="24"/>
          <w:szCs w:val="24"/>
        </w:rPr>
        <w:t>».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>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 xml:space="preserve">ра. Останавливается на понятиях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субтропических растений», «биологическая совместимость растений». Объясняет, что такое художественно-эстетическое равновесие композиции, пропорции композиции и интерьера.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 xml:space="preserve">ятие о </w:t>
      </w:r>
      <w:proofErr w:type="spellStart"/>
      <w:r w:rsidR="006D3B9E"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 w:rsidR="006D3B9E">
        <w:rPr>
          <w:rFonts w:ascii="Times New Roman" w:hAnsi="Times New Roman" w:cs="Times New Roman"/>
          <w:sz w:val="24"/>
          <w:szCs w:val="24"/>
        </w:rPr>
        <w:t xml:space="preserve">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отрицательными ионами, нейтрализация растениями вредных выделений);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выживаемость и приспосабливаемость к различным условиям среды помещений;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бота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растений)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психофизиоло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аудитории, классы, вестибюли, фойе, холлы;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зрелищные;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экстремальн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28"/>
        <w:gridCol w:w="1418"/>
        <w:gridCol w:w="1418"/>
      </w:tblGrid>
      <w:tr w:rsidR="00DE65BF" w:rsidRPr="00DE65BF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  <w:proofErr w:type="spellEnd"/>
          </w:p>
        </w:tc>
        <w:tc>
          <w:tcPr>
            <w:tcW w:w="4764" w:type="dxa"/>
            <w:gridSpan w:val="3"/>
          </w:tcPr>
          <w:p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  <w:proofErr w:type="spellEnd"/>
          </w:p>
        </w:tc>
      </w:tr>
      <w:tr w:rsidR="00DE65BF" w:rsidRPr="00DE65BF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Температура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зимний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период,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Относи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воздуха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:rsidTr="00DE65BF">
        <w:trPr>
          <w:trHeight w:val="7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Лечебно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Парадный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proofErr w:type="spellEnd"/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  <w:proofErr w:type="spellEnd"/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Произ</w:t>
            </w:r>
            <w:proofErr w:type="spellEnd"/>
            <w:r w:rsidRPr="00DE65BF">
              <w:rPr>
                <w:rFonts w:ascii="Times New Roman" w:eastAsia="Cambria" w:hAnsi="Times New Roman" w:cs="Times New Roman"/>
                <w:w w:val="110"/>
              </w:rPr>
              <w:t>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proofErr w:type="spellStart"/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3000—250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proofErr w:type="spellStart"/>
            <w:r w:rsidRPr="00DE65BF">
              <w:rPr>
                <w:rFonts w:ascii="Times New Roman" w:eastAsia="Cambria" w:hAnsi="Times New Roman" w:cs="Times New Roman"/>
                <w:w w:val="110"/>
              </w:rPr>
              <w:t>Служебный</w:t>
            </w:r>
            <w:proofErr w:type="spellEnd"/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функциональным назначением помещения: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лый отрезок времени, а затем их заменяют другими, т. е. они являются временным акцентом. Используются главным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>об- разом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 xml:space="preserve">а также красивоцветущие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определён</w:t>
      </w:r>
      <w:r>
        <w:rPr>
          <w:rFonts w:ascii="Times New Roman" w:hAnsi="Times New Roman" w:cs="Times New Roman"/>
          <w:sz w:val="24"/>
          <w:szCs w:val="24"/>
        </w:rPr>
        <w:t xml:space="preserve">ный период (сезон) — такими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яв</w:t>
      </w:r>
      <w:r w:rsidRPr="00DE65BF">
        <w:rPr>
          <w:rFonts w:ascii="Times New Roman" w:hAnsi="Times New Roman" w:cs="Times New Roman"/>
          <w:sz w:val="24"/>
          <w:szCs w:val="24"/>
        </w:rPr>
        <w:t>ляются  красивоцветущие</w:t>
      </w:r>
      <w:proofErr w:type="gramEnd"/>
      <w:r w:rsidRPr="00DE65BF">
        <w:rPr>
          <w:rFonts w:ascii="Times New Roman" w:hAnsi="Times New Roman" w:cs="Times New Roman"/>
          <w:sz w:val="24"/>
          <w:szCs w:val="24"/>
        </w:rPr>
        <w:t xml:space="preserve">  виды, 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декоративнолиственные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типы 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пуансеттии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 xml:space="preserve"> и выгоночные растения;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5BF">
        <w:rPr>
          <w:rFonts w:ascii="Times New Roman" w:hAnsi="Times New Roman" w:cs="Times New Roman"/>
          <w:sz w:val="24"/>
          <w:szCs w:val="24"/>
        </w:rPr>
        <w:t xml:space="preserve">постоянный — растения </w:t>
      </w:r>
      <w:proofErr w:type="gramStart"/>
      <w:r w:rsidRPr="00DE65BF">
        <w:rPr>
          <w:rFonts w:ascii="Times New Roman" w:hAnsi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осн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представлена в книге «</w:t>
      </w:r>
      <w:proofErr w:type="spellStart"/>
      <w:r w:rsidRPr="00DE65BF">
        <w:rPr>
          <w:rFonts w:ascii="Times New Roman" w:hAnsi="Times New Roman" w:cs="Times New Roman"/>
          <w:sz w:val="24"/>
          <w:szCs w:val="24"/>
        </w:rPr>
        <w:t>Фитоэргономика</w:t>
      </w:r>
      <w:proofErr w:type="spellEnd"/>
      <w:r w:rsidRPr="00DE65BF">
        <w:rPr>
          <w:rFonts w:ascii="Times New Roman" w:hAnsi="Times New Roman" w:cs="Times New Roman"/>
          <w:sz w:val="24"/>
          <w:szCs w:val="24"/>
        </w:rPr>
        <w:t>» (Иванченко В. А., Черевченко Т. М. и др., 1989).</w:t>
      </w: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  <w:proofErr w:type="gramEnd"/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относится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проходит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температурно-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соответству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экспози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proofErr w:type="spellEnd"/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посто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янная</w:t>
            </w:r>
            <w:proofErr w:type="spellEnd"/>
            <w:r w:rsidRPr="00471070">
              <w:rPr>
                <w:rFonts w:ascii="Times New Roman" w:hAnsi="Times New Roman" w:cs="Times New Roman"/>
                <w:w w:val="110"/>
              </w:rPr>
              <w:t>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интерьеров,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Задание выполняется самостоятельно; основные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определя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:rsidTr="008D10B9"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правильно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помеще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изменения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использованием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организации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выбираются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растения, ёмкости, </w:t>
            </w:r>
            <w:proofErr w:type="spellStart"/>
            <w:r>
              <w:rPr>
                <w:rFonts w:ascii="Times New Roman" w:hAnsi="Times New Roman" w:cs="Times New Roman"/>
                <w:w w:val="110"/>
              </w:rPr>
              <w:t>вспомогатель</w:t>
            </w:r>
            <w:proofErr w:type="spellEnd"/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proofErr w:type="spellStart"/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proofErr w:type="spellEnd"/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  <w:proofErr w:type="spellEnd"/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гармоничное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фотокомпо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proofErr w:type="spellEnd"/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назначению.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декоративна.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Учтены совместимость,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создана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комфортная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отвеча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функциональному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согласованность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</w:t>
      </w:r>
      <w:proofErr w:type="spellStart"/>
      <w:r w:rsidRPr="00471070">
        <w:rPr>
          <w:rFonts w:ascii="Times New Roman" w:hAnsi="Times New Roman" w:cs="Times New Roman"/>
          <w:b/>
          <w:sz w:val="24"/>
          <w:szCs w:val="24"/>
        </w:rPr>
        <w:t>Экспозиционер</w:t>
      </w:r>
      <w:proofErr w:type="spellEnd"/>
      <w:r w:rsidRPr="00471070">
        <w:rPr>
          <w:rFonts w:ascii="Times New Roman" w:hAnsi="Times New Roman" w:cs="Times New Roman"/>
          <w:b/>
          <w:sz w:val="24"/>
          <w:szCs w:val="24"/>
        </w:rPr>
        <w:t>»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 xml:space="preserve">ния экспозиции, методы построения, экспозиционные приёмы. На этом этапе учащиеся, </w:t>
      </w:r>
      <w:r w:rsidRPr="00471070">
        <w:rPr>
          <w:rFonts w:ascii="Times New Roman" w:hAnsi="Times New Roman" w:cs="Times New Roman"/>
          <w:sz w:val="24"/>
          <w:szCs w:val="24"/>
        </w:rPr>
        <w:lastRenderedPageBreak/>
        <w:t>используя инт</w:t>
      </w:r>
      <w:r>
        <w:rPr>
          <w:rFonts w:ascii="Times New Roman" w:hAnsi="Times New Roman" w:cs="Times New Roman"/>
          <w:sz w:val="24"/>
          <w:szCs w:val="24"/>
        </w:rPr>
        <w:t>ернет-ресурсы, жур</w:t>
      </w:r>
      <w:r w:rsidRPr="00471070">
        <w:rPr>
          <w:rFonts w:ascii="Times New Roman" w:hAnsi="Times New Roman" w:cs="Times New Roman"/>
          <w:sz w:val="24"/>
          <w:szCs w:val="24"/>
        </w:rPr>
        <w:t>налы, энциклопедии, рекомендуемую литературу,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вариант,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 xml:space="preserve">На этом этапе пробы школьники получают базовые сведения о сфере профессиональной деятельности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экспозиционера</w:t>
      </w:r>
      <w:proofErr w:type="spellEnd"/>
      <w:r w:rsidRPr="00471070">
        <w:rPr>
          <w:rFonts w:ascii="Times New Roman" w:hAnsi="Times New Roman" w:cs="Times New Roman"/>
          <w:sz w:val="24"/>
          <w:szCs w:val="24"/>
        </w:rPr>
        <w:t>. По окончании этого этапа можно задать школьникам вопросы для размышления и обсуждения. Например: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 xml:space="preserve">неправо- </w:t>
      </w:r>
      <w:proofErr w:type="spellStart"/>
      <w:r w:rsidRPr="00471070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proofErr w:type="gramEnd"/>
      <w:r w:rsidRPr="00471070">
        <w:rPr>
          <w:rFonts w:ascii="Times New Roman" w:hAnsi="Times New Roman" w:cs="Times New Roman"/>
          <w:sz w:val="24"/>
          <w:szCs w:val="24"/>
        </w:rPr>
        <w:t>, ведь существуют же «Музеи-квартиры», в которых экспозиция и есть сам музей.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который делает экспозиции? Нужно ли ему знать, к примеру, такие термины, как плафон, 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меха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основными элементами подготовительного этапа пробы.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небольшую ролевую игру. «Представь себе ситуацию — тебя назначают директором создаваемого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архитектурный </w:t>
      </w:r>
      <w:r>
        <w:rPr>
          <w:rFonts w:ascii="Times New Roman" w:hAnsi="Times New Roman" w:cs="Times New Roman"/>
          <w:sz w:val="24"/>
          <w:szCs w:val="24"/>
        </w:rPr>
        <w:t>проект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 xml:space="preserve">ния, не решено, каким же будет сам музей,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тебе  поступает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Проблема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рококо,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 xml:space="preserve">мантизм, реализм, импрессионизм, модерн, а возможности </w:t>
      </w:r>
      <w:proofErr w:type="gramStart"/>
      <w:r w:rsidRPr="00471070">
        <w:rPr>
          <w:rFonts w:ascii="Times New Roman" w:hAnsi="Times New Roman" w:cs="Times New Roman"/>
          <w:sz w:val="24"/>
          <w:szCs w:val="24"/>
        </w:rPr>
        <w:t>экс- позиционного</w:t>
      </w:r>
      <w:proofErr w:type="gramEnd"/>
      <w:r w:rsidRPr="00471070">
        <w:rPr>
          <w:rFonts w:ascii="Times New Roman" w:hAnsi="Times New Roman" w:cs="Times New Roman"/>
          <w:sz w:val="24"/>
          <w:szCs w:val="24"/>
        </w:rPr>
        <w:t xml:space="preserve">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экспозиции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lastRenderedPageBreak/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471070" w:rsidTr="00471070"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  <w:proofErr w:type="gramEnd"/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дополнительный экспонат, не нару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музей/школьный му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музея/школьного му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Самостоятельное выполнение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Дополнительный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 xml:space="preserve">ный экспонат выбирается </w:t>
            </w:r>
            <w:proofErr w:type="gramStart"/>
            <w:r w:rsidR="00471070" w:rsidRPr="00471070">
              <w:rPr>
                <w:rFonts w:ascii="Times New Roman" w:hAnsi="Times New Roman" w:cs="Times New Roman"/>
                <w:w w:val="110"/>
              </w:rPr>
              <w:t>из за</w:t>
            </w:r>
            <w:proofErr w:type="gramEnd"/>
            <w:r w:rsidR="00471070" w:rsidRPr="00471070">
              <w:rPr>
                <w:rFonts w:ascii="Times New Roman" w:hAnsi="Times New Roman" w:cs="Times New Roman"/>
                <w:w w:val="110"/>
              </w:rPr>
              <w:t>-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предметов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муляжи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правильно определён прин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правильно определены мето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дополнительный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proofErr w:type="spellEnd"/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proofErr w:type="spellStart"/>
            <w:r w:rsidR="00433213">
              <w:rPr>
                <w:rFonts w:ascii="Times New Roman" w:hAnsi="Times New Roman" w:cs="Times New Roman"/>
                <w:w w:val="105"/>
              </w:rPr>
              <w:t>вание</w:t>
            </w:r>
            <w:proofErr w:type="spellEnd"/>
            <w:r w:rsidR="00433213">
              <w:rPr>
                <w:rFonts w:ascii="Times New Roman" w:hAnsi="Times New Roman" w:cs="Times New Roman"/>
                <w:w w:val="105"/>
              </w:rPr>
              <w:t xml:space="preserve"> выбора вводимого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:rsidTr="00471070"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471070"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фотографии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музейных предметов по теме,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подавателя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основании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даны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путеводители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соответствуют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выразительны,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экспозиция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подходу,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выполнен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ным, если путеводитель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18"/>
    <w:rsid w:val="00165E63"/>
    <w:rsid w:val="001B1820"/>
    <w:rsid w:val="00225F0C"/>
    <w:rsid w:val="002436AB"/>
    <w:rsid w:val="002C5160"/>
    <w:rsid w:val="003D12B8"/>
    <w:rsid w:val="00400BDA"/>
    <w:rsid w:val="00433213"/>
    <w:rsid w:val="00471070"/>
    <w:rsid w:val="004B2F03"/>
    <w:rsid w:val="004E2BC8"/>
    <w:rsid w:val="005A1DC0"/>
    <w:rsid w:val="00614723"/>
    <w:rsid w:val="00651D4A"/>
    <w:rsid w:val="006D3B9E"/>
    <w:rsid w:val="00760227"/>
    <w:rsid w:val="0077228A"/>
    <w:rsid w:val="00782B05"/>
    <w:rsid w:val="007A690F"/>
    <w:rsid w:val="007E1F18"/>
    <w:rsid w:val="00861880"/>
    <w:rsid w:val="008835ED"/>
    <w:rsid w:val="008C7A88"/>
    <w:rsid w:val="008D10B9"/>
    <w:rsid w:val="008D563B"/>
    <w:rsid w:val="00915859"/>
    <w:rsid w:val="00973CA9"/>
    <w:rsid w:val="009E0B75"/>
    <w:rsid w:val="00A03A66"/>
    <w:rsid w:val="00AD0B60"/>
    <w:rsid w:val="00B30DC4"/>
    <w:rsid w:val="00B77C83"/>
    <w:rsid w:val="00C555A4"/>
    <w:rsid w:val="00D05ED0"/>
    <w:rsid w:val="00D702E9"/>
    <w:rsid w:val="00D753EE"/>
    <w:rsid w:val="00DE65BF"/>
    <w:rsid w:val="00E43AE9"/>
    <w:rsid w:val="00E837DD"/>
    <w:rsid w:val="00EC0037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C92A"/>
  <w15:chartTrackingRefBased/>
  <w15:docId w15:val="{9A8DB318-D5AC-4C52-BD36-96AFEB0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/><Relationship Id="rId3" Type="http://schemas.openxmlformats.org/officeDocument/2006/relationships/styles" Target="styles.xml"/><Relationship Id="rId7" Type="http://schemas.openxmlformats.org/officeDocument/2006/relationships/hyperlink" Target="http://gotour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tour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otour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6025-B8CA-4B2D-909B-9A61E0D1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16210</Words>
  <Characters>92400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Роза Мяхтиевна</cp:lastModifiedBy>
  <cp:revision>19</cp:revision>
  <dcterms:created xsi:type="dcterms:W3CDTF">2022-08-07T16:01:00Z</dcterms:created>
  <dcterms:modified xsi:type="dcterms:W3CDTF">2022-08-20T08:46:00Z</dcterms:modified>
</cp:coreProperties>
</file>