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B1" w:rsidRPr="00E37646" w:rsidRDefault="00CC1DB1" w:rsidP="00CC1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</w:pPr>
      <w:r w:rsidRPr="00E376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9765" cy="659765"/>
            <wp:effectExtent l="19050" t="0" r="698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DB1" w:rsidRPr="00E37646" w:rsidRDefault="00CC1DB1" w:rsidP="00CC1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</w:pPr>
      <w:r w:rsidRPr="00E37646"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  <w:t>Департамент образования Мэрии г. Грозного</w:t>
      </w:r>
    </w:p>
    <w:p w:rsidR="00CC1DB1" w:rsidRPr="00E37646" w:rsidRDefault="00CC1DB1" w:rsidP="00CC1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</w:pPr>
      <w:r w:rsidRPr="00E37646">
        <w:rPr>
          <w:rFonts w:ascii="Times New Roman" w:eastAsia="Times New Roman" w:hAnsi="Times New Roman" w:cs="Times New Roman"/>
          <w:bCs/>
          <w:noProof/>
          <w:sz w:val="28"/>
          <w:szCs w:val="28"/>
          <w:lang w:bidi="ru-RU"/>
        </w:rPr>
        <w:t>Муниципальное бюджетное общеобразовательное учреждение</w:t>
      </w:r>
      <w:r w:rsidRPr="00E37646">
        <w:rPr>
          <w:rFonts w:ascii="Times New Roman" w:eastAsia="Times New Roman" w:hAnsi="Times New Roman" w:cs="Times New Roman"/>
          <w:bCs/>
          <w:noProof/>
          <w:sz w:val="28"/>
          <w:szCs w:val="28"/>
          <w:lang w:bidi="ru-RU"/>
        </w:rPr>
        <w:br/>
        <w:t>«Средняя общеобразовательная школа №34» г. Грозного</w:t>
      </w:r>
    </w:p>
    <w:p w:rsidR="00CC1DB1" w:rsidRPr="00E37646" w:rsidRDefault="00CC1DB1" w:rsidP="00CC1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bidi="ru-RU"/>
        </w:rPr>
      </w:pPr>
      <w:r w:rsidRPr="00E37646">
        <w:rPr>
          <w:rFonts w:ascii="Times New Roman" w:eastAsia="Times New Roman" w:hAnsi="Times New Roman" w:cs="Times New Roman"/>
          <w:bCs/>
          <w:noProof/>
          <w:sz w:val="28"/>
          <w:szCs w:val="28"/>
          <w:lang w:bidi="ru-RU"/>
        </w:rPr>
        <w:t>(МБОУ «СОШ №34» г. Грозного)</w:t>
      </w:r>
    </w:p>
    <w:p w:rsidR="00CC1DB1" w:rsidRPr="00E37646" w:rsidRDefault="00CC1DB1" w:rsidP="00CC1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</w:pPr>
    </w:p>
    <w:p w:rsidR="00CC1DB1" w:rsidRPr="00E37646" w:rsidRDefault="00CC1DB1" w:rsidP="00CC1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</w:pPr>
      <w:r w:rsidRPr="00E37646"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  <w:t>Соьлжа-Г</w:t>
      </w:r>
      <w:r w:rsidRPr="00E3764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</w:t>
      </w:r>
      <w:r w:rsidRPr="00E37646"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  <w:t>алин Мэрин дешаран департамент</w:t>
      </w:r>
      <w:r w:rsidRPr="00E37646"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  <w:br/>
      </w:r>
      <w:r w:rsidRPr="00E37646">
        <w:rPr>
          <w:rFonts w:ascii="Times New Roman" w:eastAsia="Times New Roman" w:hAnsi="Times New Roman" w:cs="Times New Roman"/>
          <w:bCs/>
          <w:noProof/>
          <w:sz w:val="28"/>
          <w:szCs w:val="28"/>
          <w:lang w:bidi="ru-RU"/>
        </w:rPr>
        <w:t>«Центральни юкьардешаран школа №34»</w:t>
      </w:r>
      <w:r w:rsidRPr="00E37646">
        <w:rPr>
          <w:rFonts w:ascii="Times New Roman" w:eastAsia="Times New Roman" w:hAnsi="Times New Roman" w:cs="Times New Roman"/>
          <w:bCs/>
          <w:noProof/>
          <w:sz w:val="28"/>
          <w:szCs w:val="28"/>
          <w:lang w:bidi="ru-RU"/>
        </w:rPr>
        <w:br/>
        <w:t>Соьлжа-г</w:t>
      </w:r>
      <w:r w:rsidRPr="00E37646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I</w:t>
      </w:r>
      <w:r w:rsidRPr="00E37646">
        <w:rPr>
          <w:rFonts w:ascii="Times New Roman" w:eastAsia="Times New Roman" w:hAnsi="Times New Roman" w:cs="Times New Roman"/>
          <w:bCs/>
          <w:noProof/>
          <w:sz w:val="28"/>
          <w:szCs w:val="28"/>
          <w:lang w:bidi="ru-RU"/>
        </w:rPr>
        <w:t>алин муниципальни юкъардешаран учреждени</w:t>
      </w:r>
    </w:p>
    <w:p w:rsidR="00CC1DB1" w:rsidRPr="00E37646" w:rsidRDefault="00CC1DB1" w:rsidP="00CC1DB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1DB1" w:rsidRPr="00E37646" w:rsidRDefault="00CC1DB1" w:rsidP="00CC1DB1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76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ПРИКАЗ</w:t>
      </w:r>
    </w:p>
    <w:p w:rsidR="00CC1DB1" w:rsidRPr="00E37646" w:rsidRDefault="00B82187" w:rsidP="00CC1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A22668" w:rsidRPr="00CF1BF4">
        <w:rPr>
          <w:rFonts w:ascii="Times New Roman" w:hAnsi="Times New Roman" w:cs="Times New Roman"/>
          <w:i/>
          <w:sz w:val="28"/>
          <w:szCs w:val="28"/>
          <w:u w:val="single"/>
        </w:rPr>
        <w:t>.01.20</w:t>
      </w:r>
      <w:r w:rsidR="00CF1BF4" w:rsidRPr="00CF1BF4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F1BF4" w:rsidRPr="00CF1BF4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CF1BF4">
        <w:rPr>
          <w:rFonts w:ascii="Times New Roman" w:hAnsi="Times New Roman" w:cs="Times New Roman"/>
          <w:sz w:val="28"/>
          <w:szCs w:val="28"/>
        </w:rPr>
        <w:tab/>
      </w:r>
      <w:r w:rsidR="00CF1BF4">
        <w:rPr>
          <w:rFonts w:ascii="Times New Roman" w:hAnsi="Times New Roman" w:cs="Times New Roman"/>
          <w:sz w:val="28"/>
          <w:szCs w:val="28"/>
        </w:rPr>
        <w:tab/>
      </w:r>
      <w:r w:rsidR="00CF1BF4">
        <w:rPr>
          <w:rFonts w:ascii="Times New Roman" w:hAnsi="Times New Roman" w:cs="Times New Roman"/>
          <w:sz w:val="28"/>
          <w:szCs w:val="28"/>
        </w:rPr>
        <w:tab/>
      </w:r>
      <w:r w:rsidR="00CF1BF4">
        <w:rPr>
          <w:rFonts w:ascii="Times New Roman" w:hAnsi="Times New Roman" w:cs="Times New Roman"/>
          <w:sz w:val="28"/>
          <w:szCs w:val="28"/>
        </w:rPr>
        <w:tab/>
      </w:r>
      <w:r w:rsidR="00CF1BF4">
        <w:rPr>
          <w:rFonts w:ascii="Times New Roman" w:hAnsi="Times New Roman" w:cs="Times New Roman"/>
          <w:sz w:val="28"/>
          <w:szCs w:val="28"/>
        </w:rPr>
        <w:tab/>
      </w:r>
      <w:r w:rsidR="00CF1BF4">
        <w:rPr>
          <w:rFonts w:ascii="Times New Roman" w:hAnsi="Times New Roman" w:cs="Times New Roman"/>
          <w:sz w:val="28"/>
          <w:szCs w:val="28"/>
        </w:rPr>
        <w:tab/>
      </w:r>
      <w:r w:rsidR="00CF1BF4">
        <w:rPr>
          <w:rFonts w:ascii="Times New Roman" w:hAnsi="Times New Roman" w:cs="Times New Roman"/>
          <w:sz w:val="28"/>
          <w:szCs w:val="28"/>
        </w:rPr>
        <w:tab/>
      </w:r>
      <w:r w:rsidR="00CF1BF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CF1BF4" w:rsidRPr="00CF1BF4">
        <w:rPr>
          <w:rFonts w:ascii="Times New Roman" w:hAnsi="Times New Roman" w:cs="Times New Roman"/>
          <w:i/>
          <w:sz w:val="28"/>
          <w:szCs w:val="28"/>
          <w:u w:val="single"/>
        </w:rPr>
        <w:t>№ 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 </w:t>
      </w:r>
      <w:r w:rsidR="00A22668" w:rsidRPr="00CF1BF4">
        <w:rPr>
          <w:rFonts w:ascii="Times New Roman" w:hAnsi="Times New Roman" w:cs="Times New Roman"/>
          <w:i/>
          <w:sz w:val="28"/>
          <w:szCs w:val="28"/>
          <w:u w:val="single"/>
        </w:rPr>
        <w:t>/ОД</w:t>
      </w:r>
      <w:r w:rsidR="00A22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DB1" w:rsidRPr="00E37646" w:rsidRDefault="00CC1DB1" w:rsidP="00CC1DB1">
      <w:pPr>
        <w:pStyle w:val="Default"/>
        <w:rPr>
          <w:sz w:val="28"/>
          <w:szCs w:val="28"/>
        </w:rPr>
      </w:pPr>
    </w:p>
    <w:p w:rsidR="00CC1DB1" w:rsidRPr="00E37646" w:rsidRDefault="00CC1DB1" w:rsidP="00CF1B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7646">
        <w:rPr>
          <w:rFonts w:ascii="Times New Roman" w:hAnsi="Times New Roman" w:cs="Times New Roman"/>
          <w:sz w:val="28"/>
          <w:szCs w:val="28"/>
        </w:rPr>
        <w:t xml:space="preserve"> </w:t>
      </w:r>
      <w:r w:rsidRPr="00E37646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рабочей группы </w:t>
      </w:r>
    </w:p>
    <w:p w:rsidR="00CC1DB1" w:rsidRPr="00E37646" w:rsidRDefault="00CF1BF4" w:rsidP="00CF1B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1DB1" w:rsidRPr="00E3764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163B2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обеспечению перехода на обучение по </w:t>
      </w:r>
      <w:r w:rsidR="00CC1DB1" w:rsidRPr="00E37646">
        <w:rPr>
          <w:rFonts w:ascii="Times New Roman" w:hAnsi="Times New Roman" w:cs="Times New Roman"/>
          <w:b/>
          <w:bCs/>
          <w:sz w:val="28"/>
          <w:szCs w:val="28"/>
        </w:rPr>
        <w:t xml:space="preserve"> ФГОС</w:t>
      </w:r>
    </w:p>
    <w:p w:rsidR="00CC1DB1" w:rsidRPr="00E37646" w:rsidRDefault="00CC1DB1" w:rsidP="00CF1B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7646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начального и основного общего образования</w:t>
      </w:r>
      <w:r w:rsidRPr="00E37646">
        <w:rPr>
          <w:rFonts w:ascii="Times New Roman" w:hAnsi="Times New Roman" w:cs="Times New Roman"/>
          <w:sz w:val="28"/>
          <w:szCs w:val="28"/>
        </w:rPr>
        <w:tab/>
      </w:r>
    </w:p>
    <w:p w:rsidR="00CC1DB1" w:rsidRPr="00E37646" w:rsidRDefault="00CC1DB1" w:rsidP="00CC1DB1">
      <w:pPr>
        <w:pStyle w:val="Default"/>
        <w:rPr>
          <w:sz w:val="28"/>
          <w:szCs w:val="28"/>
        </w:rPr>
      </w:pPr>
    </w:p>
    <w:p w:rsidR="00224925" w:rsidRDefault="00CC1DB1" w:rsidP="00A22668">
      <w:pPr>
        <w:pStyle w:val="Default"/>
        <w:rPr>
          <w:sz w:val="28"/>
          <w:szCs w:val="28"/>
        </w:rPr>
      </w:pPr>
      <w:r w:rsidRPr="00E37646">
        <w:rPr>
          <w:sz w:val="28"/>
          <w:szCs w:val="28"/>
        </w:rPr>
        <w:t xml:space="preserve"> </w:t>
      </w:r>
      <w:r w:rsidR="00732159">
        <w:rPr>
          <w:sz w:val="28"/>
          <w:szCs w:val="28"/>
        </w:rPr>
        <w:t xml:space="preserve"> </w:t>
      </w:r>
      <w:r w:rsidR="00CF1BF4">
        <w:rPr>
          <w:sz w:val="28"/>
          <w:szCs w:val="28"/>
        </w:rPr>
        <w:t xml:space="preserve">  </w:t>
      </w:r>
      <w:r w:rsidR="00732159">
        <w:rPr>
          <w:sz w:val="28"/>
          <w:szCs w:val="28"/>
        </w:rPr>
        <w:t>На основании статьи 28</w:t>
      </w:r>
      <w:r w:rsidR="00732159" w:rsidRPr="00732159">
        <w:t xml:space="preserve"> </w:t>
      </w:r>
      <w:r w:rsidR="00732159" w:rsidRPr="00732159">
        <w:rPr>
          <w:sz w:val="28"/>
          <w:szCs w:val="28"/>
        </w:rPr>
        <w:t>Федерального закона от 29.12.2012 № 273-ФЗ «Об образовании в Российской Федерации»</w:t>
      </w:r>
      <w:r w:rsidR="00732159">
        <w:rPr>
          <w:sz w:val="28"/>
          <w:szCs w:val="28"/>
        </w:rPr>
        <w:t>, в</w:t>
      </w:r>
      <w:r w:rsidRPr="00E37646">
        <w:rPr>
          <w:sz w:val="28"/>
          <w:szCs w:val="28"/>
        </w:rPr>
        <w:t xml:space="preserve"> соответствии с приказами Минпросвещения от 31.05.2021 № 286 «Об утверждении федерального государственного образовательного стандарта начального общего образования», № 287</w:t>
      </w:r>
      <w:r w:rsidR="00732159" w:rsidRPr="00732159">
        <w:rPr>
          <w:sz w:val="28"/>
          <w:szCs w:val="28"/>
        </w:rPr>
        <w:t xml:space="preserve"> </w:t>
      </w:r>
      <w:r w:rsidR="00732159" w:rsidRPr="00E37646">
        <w:rPr>
          <w:sz w:val="28"/>
          <w:szCs w:val="28"/>
        </w:rPr>
        <w:t xml:space="preserve">от 31.05.2021 </w:t>
      </w:r>
      <w:r w:rsidRPr="00E37646">
        <w:rPr>
          <w:sz w:val="28"/>
          <w:szCs w:val="28"/>
        </w:rPr>
        <w:t xml:space="preserve"> «Об утверждении федерального государственного образовательного стандарта основного общего образования», в целях обеспечения нормативного и организационного сопровождения введения и реализации федеральных государственных образовательных стандартов начального и основного общего образования </w:t>
      </w:r>
      <w:r w:rsidR="000163B2">
        <w:rPr>
          <w:sz w:val="28"/>
          <w:szCs w:val="28"/>
        </w:rPr>
        <w:t xml:space="preserve"> в 2022-2023 учебном году</w:t>
      </w:r>
      <w:r w:rsidR="00A22668">
        <w:rPr>
          <w:sz w:val="28"/>
          <w:szCs w:val="28"/>
        </w:rPr>
        <w:t>, п р и к а з ы в а ю:</w:t>
      </w:r>
    </w:p>
    <w:p w:rsidR="00A22668" w:rsidRPr="00E37646" w:rsidRDefault="00A22668" w:rsidP="00A22668">
      <w:pPr>
        <w:pStyle w:val="Default"/>
        <w:rPr>
          <w:sz w:val="28"/>
          <w:szCs w:val="28"/>
        </w:rPr>
      </w:pPr>
    </w:p>
    <w:p w:rsidR="00CC1DB1" w:rsidRPr="00E37646" w:rsidRDefault="00CC1DB1" w:rsidP="00224925">
      <w:pPr>
        <w:rPr>
          <w:rFonts w:ascii="Times New Roman" w:hAnsi="Times New Roman" w:cs="Times New Roman"/>
          <w:b/>
          <w:sz w:val="28"/>
          <w:szCs w:val="28"/>
        </w:rPr>
      </w:pPr>
      <w:r w:rsidRPr="00E37646">
        <w:rPr>
          <w:rFonts w:ascii="Times New Roman" w:hAnsi="Times New Roman" w:cs="Times New Roman"/>
          <w:sz w:val="28"/>
          <w:szCs w:val="28"/>
        </w:rPr>
        <w:t xml:space="preserve"> 1. Организовать работу по введению и реализации федеральных государственных образовательных стандартов 2021 года (далее – ФГОС) начального и основного общего образования с целью осуществить переход на обучение </w:t>
      </w:r>
      <w:r w:rsidR="00224925" w:rsidRPr="00E37646">
        <w:rPr>
          <w:rFonts w:ascii="Times New Roman" w:hAnsi="Times New Roman" w:cs="Times New Roman"/>
          <w:sz w:val="28"/>
          <w:szCs w:val="28"/>
        </w:rPr>
        <w:t xml:space="preserve"> </w:t>
      </w:r>
      <w:r w:rsidRPr="00E37646">
        <w:rPr>
          <w:rFonts w:ascii="Times New Roman" w:hAnsi="Times New Roman" w:cs="Times New Roman"/>
          <w:sz w:val="28"/>
          <w:szCs w:val="28"/>
        </w:rPr>
        <w:t xml:space="preserve">по ним </w:t>
      </w:r>
      <w:r w:rsidR="00224925" w:rsidRPr="00E37646">
        <w:rPr>
          <w:rFonts w:ascii="Times New Roman" w:hAnsi="Times New Roman" w:cs="Times New Roman"/>
          <w:sz w:val="28"/>
          <w:szCs w:val="28"/>
        </w:rPr>
        <w:t xml:space="preserve">в 1-х и 5-х классах  </w:t>
      </w:r>
      <w:r w:rsidRPr="00E37646">
        <w:rPr>
          <w:rFonts w:ascii="Times New Roman" w:hAnsi="Times New Roman" w:cs="Times New Roman"/>
          <w:sz w:val="28"/>
          <w:szCs w:val="28"/>
        </w:rPr>
        <w:t xml:space="preserve">с 01.09.2022 </w:t>
      </w:r>
      <w:r w:rsidR="00224925" w:rsidRPr="00E37646">
        <w:rPr>
          <w:rFonts w:ascii="Times New Roman" w:hAnsi="Times New Roman" w:cs="Times New Roman"/>
          <w:sz w:val="28"/>
          <w:szCs w:val="28"/>
        </w:rPr>
        <w:t>г.</w:t>
      </w:r>
    </w:p>
    <w:p w:rsidR="00CC1DB1" w:rsidRPr="00E37646" w:rsidRDefault="00CC1DB1" w:rsidP="00CC1DB1">
      <w:pPr>
        <w:pStyle w:val="Default"/>
        <w:rPr>
          <w:sz w:val="28"/>
          <w:szCs w:val="28"/>
        </w:rPr>
      </w:pPr>
      <w:r w:rsidRPr="00E37646">
        <w:rPr>
          <w:sz w:val="28"/>
          <w:szCs w:val="28"/>
        </w:rPr>
        <w:t>2. Утвердить и ввести в действие с</w:t>
      </w:r>
      <w:r w:rsidR="004B0D79">
        <w:rPr>
          <w:sz w:val="28"/>
          <w:szCs w:val="28"/>
        </w:rPr>
        <w:t xml:space="preserve"> 17.01</w:t>
      </w:r>
      <w:r w:rsidR="00A22668">
        <w:rPr>
          <w:sz w:val="28"/>
          <w:szCs w:val="28"/>
        </w:rPr>
        <w:t xml:space="preserve">.2022г. </w:t>
      </w:r>
      <w:r w:rsidRPr="00E37646">
        <w:rPr>
          <w:sz w:val="28"/>
          <w:szCs w:val="28"/>
        </w:rPr>
        <w:t xml:space="preserve">Положение о рабочей группе по введению и реализации ФГОС начального и основного общего образования. (Приложение 1) </w:t>
      </w:r>
    </w:p>
    <w:p w:rsidR="00CC1DB1" w:rsidRPr="00E37646" w:rsidRDefault="00CC1DB1" w:rsidP="00CC1DB1">
      <w:pPr>
        <w:pStyle w:val="Default"/>
        <w:rPr>
          <w:sz w:val="28"/>
          <w:szCs w:val="28"/>
        </w:rPr>
      </w:pPr>
      <w:r w:rsidRPr="00E37646">
        <w:rPr>
          <w:sz w:val="28"/>
          <w:szCs w:val="28"/>
        </w:rPr>
        <w:t>3. Утвердить состав рабочей группы по введению и реализации ФГОС начального</w:t>
      </w:r>
      <w:r w:rsidR="00732159">
        <w:rPr>
          <w:sz w:val="28"/>
          <w:szCs w:val="28"/>
        </w:rPr>
        <w:t xml:space="preserve"> и основного общего образования в следующем составе:</w:t>
      </w:r>
      <w:r w:rsidRPr="00E37646">
        <w:rPr>
          <w:sz w:val="28"/>
          <w:szCs w:val="28"/>
        </w:rPr>
        <w:t xml:space="preserve"> </w:t>
      </w:r>
    </w:p>
    <w:p w:rsidR="00732159" w:rsidRPr="00B25F90" w:rsidRDefault="00732159" w:rsidP="00732159">
      <w:pPr>
        <w:pStyle w:val="Default"/>
        <w:spacing w:after="47"/>
        <w:rPr>
          <w:sz w:val="28"/>
          <w:szCs w:val="28"/>
          <w:u w:val="single"/>
        </w:rPr>
      </w:pPr>
      <w:r w:rsidRPr="00B25F90">
        <w:rPr>
          <w:sz w:val="28"/>
          <w:szCs w:val="28"/>
          <w:u w:val="single"/>
        </w:rPr>
        <w:t>Руководитель</w:t>
      </w:r>
      <w:r w:rsidR="00CC1DB1" w:rsidRPr="00B25F90">
        <w:rPr>
          <w:sz w:val="28"/>
          <w:szCs w:val="28"/>
          <w:u w:val="single"/>
        </w:rPr>
        <w:t xml:space="preserve"> рабочей группы:</w:t>
      </w:r>
    </w:p>
    <w:p w:rsidR="00B25F90" w:rsidRDefault="00B25F90" w:rsidP="0073215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 Баудинова А.Д. - директор</w:t>
      </w:r>
    </w:p>
    <w:p w:rsidR="00732159" w:rsidRDefault="00B25F90" w:rsidP="0073215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  <w:u w:val="single"/>
        </w:rPr>
        <w:t>Заместители</w:t>
      </w:r>
      <w:r w:rsidR="00732159" w:rsidRPr="00B25F90">
        <w:rPr>
          <w:sz w:val="28"/>
          <w:szCs w:val="28"/>
          <w:u w:val="single"/>
        </w:rPr>
        <w:t xml:space="preserve"> руководителя</w:t>
      </w:r>
      <w:r w:rsidR="00732159">
        <w:rPr>
          <w:sz w:val="28"/>
          <w:szCs w:val="28"/>
        </w:rPr>
        <w:t>:</w:t>
      </w:r>
    </w:p>
    <w:p w:rsidR="00B25F90" w:rsidRDefault="00B25F90" w:rsidP="0073215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Гантимирова З.А., </w:t>
      </w:r>
      <w:r w:rsidRPr="00E376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37646">
        <w:rPr>
          <w:sz w:val="28"/>
          <w:szCs w:val="28"/>
        </w:rPr>
        <w:t>заместитель директора по УВР</w:t>
      </w:r>
    </w:p>
    <w:p w:rsidR="00732159" w:rsidRDefault="00732159" w:rsidP="00CF1BF4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>-Этиева И.Э. - заместитель директора по качеству образования (КО)</w:t>
      </w:r>
    </w:p>
    <w:p w:rsidR="00CC1DB1" w:rsidRPr="00B25F90" w:rsidRDefault="00CC1DB1" w:rsidP="00CC1DB1">
      <w:pPr>
        <w:pStyle w:val="Default"/>
        <w:rPr>
          <w:sz w:val="28"/>
          <w:szCs w:val="28"/>
          <w:u w:val="single"/>
        </w:rPr>
      </w:pPr>
      <w:r w:rsidRPr="00B25F90">
        <w:rPr>
          <w:sz w:val="28"/>
          <w:szCs w:val="28"/>
          <w:u w:val="single"/>
        </w:rPr>
        <w:t xml:space="preserve">Члены рабочей группы: </w:t>
      </w:r>
    </w:p>
    <w:p w:rsidR="00CC1DB1" w:rsidRPr="00E37646" w:rsidRDefault="00224925" w:rsidP="00CC1DB1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>-Сангиреева Р.М.</w:t>
      </w:r>
      <w:r w:rsidR="00CC1DB1" w:rsidRPr="00E37646">
        <w:rPr>
          <w:sz w:val="28"/>
          <w:szCs w:val="28"/>
        </w:rPr>
        <w:t xml:space="preserve">., заместитель директора по ВР </w:t>
      </w:r>
    </w:p>
    <w:p w:rsidR="00CC1DB1" w:rsidRPr="00E37646" w:rsidRDefault="00224925" w:rsidP="00CC1DB1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>-</w:t>
      </w:r>
      <w:r w:rsidR="00CC1DB1" w:rsidRPr="00E37646">
        <w:rPr>
          <w:sz w:val="28"/>
          <w:szCs w:val="28"/>
        </w:rPr>
        <w:t xml:space="preserve"> </w:t>
      </w:r>
      <w:r w:rsidRPr="00E37646">
        <w:rPr>
          <w:sz w:val="28"/>
          <w:szCs w:val="28"/>
        </w:rPr>
        <w:t>Яндиева Л.А.</w:t>
      </w:r>
      <w:r w:rsidR="00CC1DB1" w:rsidRPr="00E37646">
        <w:rPr>
          <w:sz w:val="28"/>
          <w:szCs w:val="28"/>
        </w:rPr>
        <w:t xml:space="preserve">., </w:t>
      </w:r>
      <w:r w:rsidRPr="00E37646">
        <w:rPr>
          <w:sz w:val="28"/>
          <w:szCs w:val="28"/>
        </w:rPr>
        <w:t xml:space="preserve">заместитель директора по УВР </w:t>
      </w:r>
      <w:r w:rsidR="00CC1DB1" w:rsidRPr="00E37646">
        <w:rPr>
          <w:sz w:val="28"/>
          <w:szCs w:val="28"/>
        </w:rPr>
        <w:t xml:space="preserve">начальных классов </w:t>
      </w:r>
    </w:p>
    <w:p w:rsidR="00224925" w:rsidRPr="00E37646" w:rsidRDefault="00224925" w:rsidP="00224925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>-</w:t>
      </w:r>
      <w:r w:rsidR="00CC1DB1" w:rsidRPr="00E37646">
        <w:rPr>
          <w:sz w:val="28"/>
          <w:szCs w:val="28"/>
        </w:rPr>
        <w:t xml:space="preserve"> </w:t>
      </w:r>
      <w:r w:rsidRPr="00E37646">
        <w:rPr>
          <w:sz w:val="28"/>
          <w:szCs w:val="28"/>
        </w:rPr>
        <w:t>Джетиева З.С.</w:t>
      </w:r>
      <w:r w:rsidR="00CC1DB1" w:rsidRPr="00E37646">
        <w:rPr>
          <w:sz w:val="28"/>
          <w:szCs w:val="28"/>
        </w:rPr>
        <w:t xml:space="preserve"> </w:t>
      </w:r>
      <w:r w:rsidRPr="00E37646">
        <w:rPr>
          <w:sz w:val="28"/>
          <w:szCs w:val="28"/>
        </w:rPr>
        <w:t>- заместитель директора по НМР</w:t>
      </w:r>
      <w:r w:rsidR="00D85FE6" w:rsidRPr="00E37646">
        <w:rPr>
          <w:sz w:val="28"/>
          <w:szCs w:val="28"/>
        </w:rPr>
        <w:t>, председатель МС</w:t>
      </w:r>
    </w:p>
    <w:p w:rsidR="00D85FE6" w:rsidRPr="00E37646" w:rsidRDefault="00D85FE6" w:rsidP="00D85FE6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>-Харцаева Р.</w:t>
      </w:r>
      <w:r w:rsidR="00732159">
        <w:rPr>
          <w:sz w:val="28"/>
          <w:szCs w:val="28"/>
        </w:rPr>
        <w:t>Х. - заместитель директора по У</w:t>
      </w:r>
      <w:r w:rsidRPr="00E37646">
        <w:rPr>
          <w:sz w:val="28"/>
          <w:szCs w:val="28"/>
        </w:rPr>
        <w:t>Р</w:t>
      </w:r>
    </w:p>
    <w:p w:rsidR="00D85FE6" w:rsidRDefault="00D85FE6" w:rsidP="00D85FE6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 xml:space="preserve">- Какаева Л.А.. педагог-психолог </w:t>
      </w:r>
    </w:p>
    <w:p w:rsidR="00580FFB" w:rsidRPr="00E37646" w:rsidRDefault="00580FFB" w:rsidP="00D85FE6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-Никаева З.А. – руководитель МО естественно- научного цикла</w:t>
      </w:r>
    </w:p>
    <w:p w:rsidR="00D85FE6" w:rsidRPr="00E37646" w:rsidRDefault="00D85FE6" w:rsidP="00D85FE6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 xml:space="preserve">- Зулкарнаева Л.Х. –зав.библиотекой </w:t>
      </w:r>
    </w:p>
    <w:p w:rsidR="00D85FE6" w:rsidRPr="00E37646" w:rsidRDefault="00D85FE6" w:rsidP="00D85FE6">
      <w:pPr>
        <w:pStyle w:val="Default"/>
        <w:spacing w:after="47"/>
        <w:rPr>
          <w:sz w:val="28"/>
          <w:szCs w:val="28"/>
        </w:rPr>
      </w:pPr>
      <w:r w:rsidRPr="00E37646">
        <w:rPr>
          <w:sz w:val="28"/>
          <w:szCs w:val="28"/>
        </w:rPr>
        <w:t xml:space="preserve">- Исаев Т.С.. завхоз </w:t>
      </w:r>
    </w:p>
    <w:p w:rsidR="000163B2" w:rsidRDefault="00D85FE6" w:rsidP="00D85FE6">
      <w:pPr>
        <w:pStyle w:val="Default"/>
        <w:rPr>
          <w:sz w:val="28"/>
          <w:szCs w:val="28"/>
        </w:rPr>
      </w:pPr>
      <w:r w:rsidRPr="00E37646">
        <w:rPr>
          <w:sz w:val="28"/>
          <w:szCs w:val="28"/>
        </w:rPr>
        <w:t xml:space="preserve">- Арапханова </w:t>
      </w:r>
      <w:r w:rsidR="00A22668">
        <w:rPr>
          <w:sz w:val="28"/>
          <w:szCs w:val="28"/>
        </w:rPr>
        <w:t>Д.</w:t>
      </w:r>
      <w:r w:rsidRPr="00E37646">
        <w:rPr>
          <w:sz w:val="28"/>
          <w:szCs w:val="28"/>
        </w:rPr>
        <w:t>Т. секретарь.</w:t>
      </w:r>
    </w:p>
    <w:p w:rsidR="000163B2" w:rsidRDefault="000163B2" w:rsidP="000163B2">
      <w:pPr>
        <w:pStyle w:val="a9"/>
        <w:rPr>
          <w:color w:val="000000"/>
          <w:sz w:val="27"/>
          <w:szCs w:val="27"/>
        </w:rPr>
      </w:pPr>
      <w:r>
        <w:rPr>
          <w:sz w:val="28"/>
          <w:szCs w:val="28"/>
        </w:rPr>
        <w:t>4.</w:t>
      </w:r>
      <w:r w:rsidR="00D85FE6" w:rsidRPr="00E37646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Членам рабочей группы:</w:t>
      </w:r>
    </w:p>
    <w:p w:rsidR="000163B2" w:rsidRDefault="000163B2" w:rsidP="000163B2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проанализировать изменения во ФГОС НОО и ФГОС ООО в срок до  30.01.2022г.</w:t>
      </w:r>
    </w:p>
    <w:p w:rsidR="00D85FE6" w:rsidRPr="000163B2" w:rsidRDefault="000163B2" w:rsidP="000163B2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-разработать готовые к утверждению проекты основных образовательных программ НОО и ООО в срок до 31.05.2022.</w:t>
      </w:r>
    </w:p>
    <w:p w:rsidR="00D85FE6" w:rsidRDefault="00A22668" w:rsidP="00580FFB">
      <w:pPr>
        <w:tabs>
          <w:tab w:val="left" w:pos="15333"/>
        </w:tabs>
        <w:spacing w:after="150" w:line="255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составить </w:t>
      </w:r>
      <w:r w:rsidR="00580FFB" w:rsidRPr="00580FFB">
        <w:rPr>
          <w:rFonts w:ascii="Times New Roman" w:hAnsi="Times New Roman" w:cs="Times New Roman"/>
          <w:sz w:val="28"/>
          <w:szCs w:val="28"/>
        </w:rPr>
        <w:t xml:space="preserve"> «Дорожную карту </w:t>
      </w:r>
      <w:r w:rsidR="00580FFB" w:rsidRPr="00580FF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мероприятий по обеспечению перехода на новые ФГОС НОО, ФГОС ООО на 2021–2027 годы</w:t>
      </w:r>
      <w:r w:rsidR="00580FF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» </w:t>
      </w:r>
    </w:p>
    <w:p w:rsidR="000163B2" w:rsidRPr="000163B2" w:rsidRDefault="00A22668" w:rsidP="00580FFB">
      <w:pPr>
        <w:tabs>
          <w:tab w:val="left" w:pos="15333"/>
        </w:tabs>
        <w:spacing w:after="15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5</w:t>
      </w:r>
      <w:r w:rsidR="000163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</w:t>
      </w:r>
      <w:r w:rsidR="000163B2" w:rsidRPr="000163B2">
        <w:rPr>
          <w:color w:val="000000"/>
          <w:sz w:val="27"/>
          <w:szCs w:val="27"/>
        </w:rPr>
        <w:t xml:space="preserve"> </w:t>
      </w:r>
      <w:r w:rsidR="000163B2" w:rsidRPr="000163B2">
        <w:rPr>
          <w:rFonts w:ascii="Times New Roman" w:hAnsi="Times New Roman" w:cs="Times New Roman"/>
          <w:color w:val="000000"/>
          <w:sz w:val="27"/>
          <w:szCs w:val="27"/>
        </w:rPr>
        <w:t xml:space="preserve">Секретарю Арапхановой </w:t>
      </w:r>
      <w:r>
        <w:rPr>
          <w:rFonts w:ascii="Times New Roman" w:hAnsi="Times New Roman" w:cs="Times New Roman"/>
          <w:color w:val="000000"/>
          <w:sz w:val="27"/>
          <w:szCs w:val="27"/>
        </w:rPr>
        <w:t>Д.</w:t>
      </w:r>
      <w:r w:rsidR="000163B2" w:rsidRPr="000163B2">
        <w:rPr>
          <w:rFonts w:ascii="Times New Roman" w:hAnsi="Times New Roman" w:cs="Times New Roman"/>
          <w:color w:val="000000"/>
          <w:sz w:val="27"/>
          <w:szCs w:val="27"/>
        </w:rPr>
        <w:t>Т. довести настоящий приказ до работников, в нем указанных, под подпись.</w:t>
      </w:r>
    </w:p>
    <w:p w:rsidR="00D85FE6" w:rsidRPr="00E37646" w:rsidRDefault="000163B2" w:rsidP="00D85F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="00D85FE6" w:rsidRPr="00E37646">
        <w:rPr>
          <w:sz w:val="28"/>
          <w:szCs w:val="28"/>
        </w:rPr>
        <w:t xml:space="preserve">Контроль исполнения настоящего приказа оставляю за собой. </w:t>
      </w:r>
    </w:p>
    <w:p w:rsidR="00D85FE6" w:rsidRPr="00E37646" w:rsidRDefault="00D85FE6" w:rsidP="00D85FE6">
      <w:pPr>
        <w:rPr>
          <w:rFonts w:ascii="Times New Roman" w:hAnsi="Times New Roman" w:cs="Times New Roman"/>
          <w:sz w:val="28"/>
          <w:szCs w:val="28"/>
        </w:rPr>
      </w:pPr>
    </w:p>
    <w:p w:rsidR="00D85FE6" w:rsidRPr="00E37646" w:rsidRDefault="000163B2" w:rsidP="00D85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FE6" w:rsidRPr="00E37646">
        <w:rPr>
          <w:rFonts w:ascii="Times New Roman" w:hAnsi="Times New Roman" w:cs="Times New Roman"/>
          <w:sz w:val="28"/>
          <w:szCs w:val="28"/>
        </w:rPr>
        <w:t xml:space="preserve">Директор                    </w:t>
      </w:r>
      <w:r w:rsidR="00A22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85FE6" w:rsidRPr="00E37646">
        <w:rPr>
          <w:rFonts w:ascii="Times New Roman" w:hAnsi="Times New Roman" w:cs="Times New Roman"/>
          <w:sz w:val="28"/>
          <w:szCs w:val="28"/>
        </w:rPr>
        <w:t xml:space="preserve">      А.Д.Баудинова </w:t>
      </w:r>
    </w:p>
    <w:p w:rsidR="00CC1DB1" w:rsidRPr="00E37646" w:rsidRDefault="00CC1DB1" w:rsidP="00CC1DB1">
      <w:pPr>
        <w:pStyle w:val="Default"/>
        <w:rPr>
          <w:sz w:val="28"/>
          <w:szCs w:val="28"/>
        </w:rPr>
      </w:pPr>
    </w:p>
    <w:p w:rsidR="00CC1DB1" w:rsidRPr="00E37646" w:rsidRDefault="000163B2" w:rsidP="00CC1D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0A6CFC" w:rsidRDefault="000A6CFC" w:rsidP="000A6CFC">
      <w:pPr>
        <w:pStyle w:val="Default"/>
        <w:rPr>
          <w:sz w:val="23"/>
          <w:szCs w:val="23"/>
        </w:rPr>
      </w:pPr>
    </w:p>
    <w:p w:rsidR="00732159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732159" w:rsidRDefault="00732159" w:rsidP="000A6CFC">
      <w:pPr>
        <w:pStyle w:val="Default"/>
        <w:rPr>
          <w:sz w:val="28"/>
          <w:szCs w:val="28"/>
        </w:rPr>
      </w:pPr>
    </w:p>
    <w:p w:rsidR="00732159" w:rsidRDefault="00732159" w:rsidP="000A6CFC">
      <w:pPr>
        <w:pStyle w:val="Default"/>
        <w:rPr>
          <w:sz w:val="28"/>
          <w:szCs w:val="28"/>
        </w:rPr>
      </w:pPr>
    </w:p>
    <w:p w:rsidR="00732159" w:rsidRDefault="00732159" w:rsidP="000A6CFC">
      <w:pPr>
        <w:pStyle w:val="Default"/>
        <w:rPr>
          <w:sz w:val="28"/>
          <w:szCs w:val="28"/>
        </w:rPr>
      </w:pPr>
    </w:p>
    <w:p w:rsidR="00713138" w:rsidRDefault="00713138" w:rsidP="000A6CFC">
      <w:pPr>
        <w:pStyle w:val="Default"/>
        <w:rPr>
          <w:sz w:val="28"/>
          <w:szCs w:val="28"/>
        </w:rPr>
      </w:pPr>
    </w:p>
    <w:p w:rsidR="000A6CFC" w:rsidRPr="004B0D79" w:rsidRDefault="00732159" w:rsidP="000A6CFC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0A6CFC" w:rsidRPr="004B0D79">
        <w:rPr>
          <w:b/>
          <w:sz w:val="28"/>
          <w:szCs w:val="28"/>
        </w:rPr>
        <w:t>Приложение 1</w:t>
      </w:r>
    </w:p>
    <w:p w:rsidR="000A6CFC" w:rsidRDefault="000A6CFC" w:rsidP="000A6CFC">
      <w:pPr>
        <w:pStyle w:val="Default"/>
        <w:rPr>
          <w:sz w:val="28"/>
          <w:szCs w:val="28"/>
        </w:rPr>
      </w:pPr>
      <w:r w:rsidRPr="004B0D79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732159">
        <w:rPr>
          <w:b/>
          <w:sz w:val="28"/>
          <w:szCs w:val="28"/>
        </w:rPr>
        <w:t xml:space="preserve">                  </w:t>
      </w:r>
      <w:r w:rsidRPr="000A6CFC">
        <w:rPr>
          <w:sz w:val="28"/>
          <w:szCs w:val="28"/>
        </w:rPr>
        <w:t xml:space="preserve">УТВЕРЖДЕНО              </w:t>
      </w:r>
    </w:p>
    <w:p w:rsid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приказом МБОУ </w:t>
      </w:r>
      <w:r>
        <w:rPr>
          <w:sz w:val="28"/>
          <w:szCs w:val="28"/>
        </w:rPr>
        <w:t>СОШ</w:t>
      </w:r>
      <w:r w:rsidRPr="000A6CFC">
        <w:rPr>
          <w:sz w:val="28"/>
          <w:szCs w:val="28"/>
        </w:rPr>
        <w:t xml:space="preserve"> №</w:t>
      </w:r>
      <w:r>
        <w:rPr>
          <w:sz w:val="28"/>
          <w:szCs w:val="28"/>
        </w:rPr>
        <w:t>34</w:t>
      </w:r>
      <w:r w:rsidRPr="000A6CFC">
        <w:rPr>
          <w:sz w:val="28"/>
          <w:szCs w:val="28"/>
        </w:rPr>
        <w:t xml:space="preserve">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>от</w:t>
      </w:r>
      <w:r>
        <w:rPr>
          <w:sz w:val="28"/>
          <w:szCs w:val="28"/>
        </w:rPr>
        <w:t xml:space="preserve"> 1</w:t>
      </w:r>
      <w:r w:rsidR="004B0D79">
        <w:rPr>
          <w:sz w:val="28"/>
          <w:szCs w:val="28"/>
        </w:rPr>
        <w:t>7</w:t>
      </w:r>
      <w:r w:rsidR="00F71DD0">
        <w:rPr>
          <w:sz w:val="28"/>
          <w:szCs w:val="28"/>
        </w:rPr>
        <w:t>.11</w:t>
      </w:r>
      <w:r>
        <w:rPr>
          <w:sz w:val="28"/>
          <w:szCs w:val="28"/>
        </w:rPr>
        <w:t>.2022</w:t>
      </w:r>
      <w:r w:rsidR="004B0D79">
        <w:rPr>
          <w:sz w:val="28"/>
          <w:szCs w:val="28"/>
        </w:rPr>
        <w:t>г.</w:t>
      </w:r>
      <w:r w:rsidRPr="000A6CFC">
        <w:rPr>
          <w:sz w:val="28"/>
          <w:szCs w:val="28"/>
        </w:rPr>
        <w:t xml:space="preserve"> </w:t>
      </w:r>
      <w:r w:rsidR="004B0D79">
        <w:rPr>
          <w:sz w:val="28"/>
          <w:szCs w:val="28"/>
        </w:rPr>
        <w:t xml:space="preserve">  </w:t>
      </w:r>
      <w:r w:rsidRPr="000A6CFC">
        <w:rPr>
          <w:sz w:val="28"/>
          <w:szCs w:val="28"/>
        </w:rPr>
        <w:t>№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Положение о рабочей группе по введению и реализации ФГОС начального и основного общего образования </w:t>
      </w:r>
    </w:p>
    <w:p w:rsidR="000A6CFC" w:rsidRDefault="000A6CFC" w:rsidP="000A6CFC">
      <w:pPr>
        <w:pStyle w:val="Default"/>
        <w:rPr>
          <w:b/>
          <w:bCs/>
          <w:sz w:val="28"/>
          <w:szCs w:val="28"/>
        </w:rPr>
      </w:pP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1. Общие положения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>1.1. Настоящее положение определяет цель, основные задачи, функции, а также порядок формирования рабочей группы МБОУ «</w:t>
      </w:r>
      <w:r w:rsidR="00276A28">
        <w:rPr>
          <w:sz w:val="28"/>
          <w:szCs w:val="28"/>
        </w:rPr>
        <w:t>СОШ №34</w:t>
      </w:r>
      <w:r w:rsidRPr="000A6CFC">
        <w:rPr>
          <w:sz w:val="28"/>
          <w:szCs w:val="28"/>
        </w:rPr>
        <w:t>» по введению федеральных государственных образовательных стандартов (далее – ФГОС) начального и основного общего образования, утвержденных приказами Мин</w:t>
      </w:r>
      <w:r w:rsidR="004B0D79">
        <w:rPr>
          <w:sz w:val="28"/>
          <w:szCs w:val="28"/>
        </w:rPr>
        <w:t xml:space="preserve">истерства </w:t>
      </w:r>
      <w:r w:rsidRPr="000A6CFC">
        <w:rPr>
          <w:sz w:val="28"/>
          <w:szCs w:val="28"/>
        </w:rPr>
        <w:t>просвещения</w:t>
      </w:r>
      <w:r w:rsidR="004B0D79">
        <w:rPr>
          <w:sz w:val="28"/>
          <w:szCs w:val="28"/>
        </w:rPr>
        <w:t xml:space="preserve"> </w:t>
      </w:r>
      <w:r w:rsidR="00276A28">
        <w:rPr>
          <w:sz w:val="28"/>
          <w:szCs w:val="28"/>
        </w:rPr>
        <w:t>РФ</w:t>
      </w:r>
      <w:r w:rsidRPr="000A6CFC">
        <w:rPr>
          <w:sz w:val="28"/>
          <w:szCs w:val="28"/>
        </w:rPr>
        <w:t xml:space="preserve"> от 31.05.2021 № 286 и № 287.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>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и</w:t>
      </w:r>
      <w:r w:rsidR="004B0D79">
        <w:rPr>
          <w:sz w:val="28"/>
          <w:szCs w:val="28"/>
        </w:rPr>
        <w:t xml:space="preserve"> </w:t>
      </w:r>
      <w:r w:rsidRPr="000A6CFC">
        <w:rPr>
          <w:sz w:val="28"/>
          <w:szCs w:val="28"/>
        </w:rPr>
        <w:t xml:space="preserve"> ООО в образовательном учреждении: «Организационное обеспечение внедрения ФГОС НОО и </w:t>
      </w:r>
      <w:r w:rsidR="004B0D79">
        <w:rPr>
          <w:sz w:val="28"/>
          <w:szCs w:val="28"/>
        </w:rPr>
        <w:t xml:space="preserve"> </w:t>
      </w:r>
      <w:r w:rsidRPr="000A6CFC">
        <w:rPr>
          <w:sz w:val="28"/>
          <w:szCs w:val="28"/>
        </w:rPr>
        <w:t xml:space="preserve">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1.3. Рабочая группа является коллегиальным органом, созданным в целях определения тактики введения ФГОС НОО и </w:t>
      </w:r>
      <w:r w:rsidR="004B0D79">
        <w:rPr>
          <w:sz w:val="28"/>
          <w:szCs w:val="28"/>
        </w:rPr>
        <w:t xml:space="preserve"> </w:t>
      </w:r>
      <w:r w:rsidRPr="000A6CFC">
        <w:rPr>
          <w:sz w:val="28"/>
          <w:szCs w:val="28"/>
        </w:rPr>
        <w:t xml:space="preserve">ООО, а также участия в мероприятиях по внедрению ФГОС НОО и ООО.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1.4. 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>1.5. Положение о рабочей группе и ее состав утверждаются приказом директора МБОУ «</w:t>
      </w:r>
      <w:r w:rsidR="00276A28">
        <w:rPr>
          <w:sz w:val="28"/>
          <w:szCs w:val="28"/>
        </w:rPr>
        <w:t>СОШ №34</w:t>
      </w:r>
      <w:r w:rsidRPr="000A6CFC">
        <w:rPr>
          <w:sz w:val="28"/>
          <w:szCs w:val="28"/>
        </w:rPr>
        <w:t xml:space="preserve">».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2. Цели и задачи деятельности рабочей группы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2.1. Основная цель создания рабочей группы – обеспечение системного подхода к введению ФГОС на уровнях начального и основного общего образования.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2.2. Основными задачами рабочей группы являются: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внесение изменений в действующие локальные нормативные акты, приведение их в соответствие с ФГОС НОО и </w:t>
      </w:r>
      <w:r w:rsidR="004B0D79">
        <w:rPr>
          <w:sz w:val="28"/>
          <w:szCs w:val="28"/>
        </w:rPr>
        <w:t xml:space="preserve"> </w:t>
      </w:r>
      <w:r w:rsidRPr="000A6CFC">
        <w:rPr>
          <w:sz w:val="28"/>
          <w:szCs w:val="28"/>
        </w:rPr>
        <w:t xml:space="preserve">ООО;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lastRenderedPageBreak/>
        <w:t xml:space="preserve"> мониторинг первоначального состояния, динамики и результатов деятельности школы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по направлениям реализации основных образовательных </w:t>
      </w:r>
    </w:p>
    <w:p w:rsidR="00276A28" w:rsidRPr="000A6CFC" w:rsidRDefault="00276A28" w:rsidP="00276A28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программ образовательной организации (здоровье обучающихся, ресурсное обеспечение, условия и результаты образования); </w:t>
      </w:r>
    </w:p>
    <w:p w:rsidR="00276A28" w:rsidRPr="000A6CFC" w:rsidRDefault="00276A28" w:rsidP="00276A28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> обеспечение координации мероприятий, направленных на введение ФГОС НОО и</w:t>
      </w:r>
      <w:r w:rsidR="004B0D79">
        <w:rPr>
          <w:sz w:val="28"/>
          <w:szCs w:val="28"/>
        </w:rPr>
        <w:t xml:space="preserve"> </w:t>
      </w:r>
      <w:r w:rsidRPr="000A6CFC">
        <w:rPr>
          <w:sz w:val="28"/>
          <w:szCs w:val="28"/>
        </w:rPr>
        <w:t xml:space="preserve">ООО с учетом действующих программ; </w:t>
      </w:r>
    </w:p>
    <w:p w:rsidR="00276A28" w:rsidRPr="000A6CFC" w:rsidRDefault="00276A28" w:rsidP="00276A28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 создание системы информирования общественности и всех категорий участников образовательного процесса о ходе внедрения ФГОС НОО и </w:t>
      </w:r>
      <w:r w:rsidR="004B0D79">
        <w:rPr>
          <w:sz w:val="28"/>
          <w:szCs w:val="28"/>
        </w:rPr>
        <w:t xml:space="preserve"> </w:t>
      </w:r>
      <w:r w:rsidRPr="000A6CFC">
        <w:rPr>
          <w:sz w:val="28"/>
          <w:szCs w:val="28"/>
        </w:rPr>
        <w:t xml:space="preserve">ООО. </w:t>
      </w:r>
    </w:p>
    <w:p w:rsidR="00276A28" w:rsidRPr="000A6CFC" w:rsidRDefault="00276A28" w:rsidP="00276A28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3. Функции школьной рабочей группы </w:t>
      </w:r>
    </w:p>
    <w:p w:rsidR="00276A28" w:rsidRPr="000A6CFC" w:rsidRDefault="00276A28" w:rsidP="00276A28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3.1. Информационная: </w:t>
      </w:r>
    </w:p>
    <w:p w:rsidR="00276A28" w:rsidRPr="000A6CFC" w:rsidRDefault="00276A28" w:rsidP="00276A28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формирование банка информации по направлениям введения ФГОС НОО и ООО (нормативно-правовое, кадровое, методическое, материально-техническое, финансово-экономическое); </w:t>
      </w:r>
    </w:p>
    <w:p w:rsidR="00276A28" w:rsidRPr="000A6CFC" w:rsidRDefault="00276A28" w:rsidP="00276A28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своевременное размещение информации по введению ФГОС НОО и ООО на сайте образовательной организации; </w:t>
      </w:r>
    </w:p>
    <w:p w:rsidR="00276A28" w:rsidRPr="000A6CFC" w:rsidRDefault="00276A28" w:rsidP="00276A28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разъяснение общественности, участникам образовательного процесса перспектив и эффектов введения ФГОС НОО и ООО; </w:t>
      </w:r>
    </w:p>
    <w:p w:rsidR="00276A28" w:rsidRPr="000A6CFC" w:rsidRDefault="00276A28" w:rsidP="00276A28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 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 </w:t>
      </w:r>
    </w:p>
    <w:p w:rsidR="00276A28" w:rsidRPr="000A6CFC" w:rsidRDefault="00276A28" w:rsidP="00276A28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программ образовательной организации (здоровье обучающихся, ресурсное обеспечение, условия и результаты образования); </w:t>
      </w:r>
    </w:p>
    <w:p w:rsidR="00276A28" w:rsidRPr="000A6CFC" w:rsidRDefault="00276A28" w:rsidP="00276A28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обеспечение координации мероприятий, направленных на введение ФГОС НОО и ООО с учетом действующих программ; </w:t>
      </w:r>
    </w:p>
    <w:p w:rsidR="00276A28" w:rsidRPr="000A6CFC" w:rsidRDefault="00276A28" w:rsidP="00276A28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 создание системы информирования общественности и всех категорий участников образовательного процесса о ходе внедрения ФГОС НОО и ООО.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3. Функции школьной рабочей группы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3.1. Информационная: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формирование банка информации по направлениям введения ФГОС НОО и ООО (нормативно-правовое, кадровое, методическое, материально-техническое, финансово-экономическое);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своевременное размещение информации по введению ФГОС НОО и ООО на сайте образовательной организации;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разъяснение общественности, участникам образовательного процесса перспектив и эффектов введения ФГОС НОО и ООО;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 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3.2. Координационная: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lastRenderedPageBreak/>
        <w:t xml:space="preserve"> координация деятельности учителей 1–4-х, 5–9-х классов, системы оценки качества образования по основным направлениям деятельности по введению ФГОС НОО и ООО;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 определение механизма разработки и реализации образовательных программ начального и основного общего образования.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3.3. Экспертно-аналитическая: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мониторинг условий, ресурсного обеспечения и результативности введения ФГОС НОО и ООО на различных этапах; </w:t>
      </w:r>
    </w:p>
    <w:p w:rsidR="000A6CFC" w:rsidRPr="000A6CFC" w:rsidRDefault="000A6CFC" w:rsidP="000A6CFC">
      <w:pPr>
        <w:pStyle w:val="Default"/>
        <w:spacing w:after="27"/>
        <w:rPr>
          <w:sz w:val="28"/>
          <w:szCs w:val="28"/>
        </w:rPr>
      </w:pPr>
      <w:r w:rsidRPr="000A6CFC">
        <w:rPr>
          <w:sz w:val="28"/>
          <w:szCs w:val="28"/>
        </w:rPr>
        <w:t xml:space="preserve"> 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 рассмотрение проектов нормативных и организационно-правовых актов по вопросам введения ФГОС НОО и ООО.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4. Состав рабочей группы школы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4.2. 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B82187" w:rsidRDefault="000A6CFC" w:rsidP="00B82187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>4.3. Председатель, секретарь и члены рабочей группы утверждаются приказом директора из числа педагогических работников МБОУ «</w:t>
      </w:r>
      <w:r w:rsidR="004B0D79">
        <w:rPr>
          <w:sz w:val="28"/>
          <w:szCs w:val="28"/>
        </w:rPr>
        <w:t xml:space="preserve">СОШ </w:t>
      </w:r>
      <w:r w:rsidR="00276A28">
        <w:rPr>
          <w:sz w:val="28"/>
          <w:szCs w:val="28"/>
        </w:rPr>
        <w:t>№34</w:t>
      </w:r>
      <w:r w:rsidRPr="000A6CFC">
        <w:rPr>
          <w:sz w:val="28"/>
          <w:szCs w:val="28"/>
        </w:rPr>
        <w:t xml:space="preserve">». </w:t>
      </w:r>
    </w:p>
    <w:p w:rsidR="00B82187" w:rsidRDefault="00B82187" w:rsidP="00B82187">
      <w:pPr>
        <w:pStyle w:val="Default"/>
        <w:rPr>
          <w:sz w:val="28"/>
          <w:szCs w:val="28"/>
        </w:rPr>
      </w:pPr>
    </w:p>
    <w:p w:rsidR="000A6CFC" w:rsidRPr="000A6CFC" w:rsidRDefault="000A6CFC" w:rsidP="00B82187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5. Организация деятельности рабочей группы школы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5.1. Рабочая группа осуществляет свою деятельность в соответствии с дорожной картой, утвержденной приказом директора образовательной организации.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5.3. Заседание рабочей группы ведет председатель рабочей группы.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5.4. Заседание рабочей группы считается правомочным, если на нем присутствует не менее половины членов состава рабочей группы.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5.5. Заседания рабочей группы оформляются протоколами, которые подписывают председатель рабочей группы и секретарь рабочей группы.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>5.6.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 муниципального бюджетного образовательного учрежден</w:t>
      </w:r>
      <w:r w:rsidR="00276A28">
        <w:rPr>
          <w:sz w:val="28"/>
          <w:szCs w:val="28"/>
        </w:rPr>
        <w:t>ия « С</w:t>
      </w:r>
      <w:r w:rsidRPr="000A6CFC">
        <w:rPr>
          <w:sz w:val="28"/>
          <w:szCs w:val="28"/>
        </w:rPr>
        <w:t>редн</w:t>
      </w:r>
      <w:r w:rsidR="00276A28">
        <w:rPr>
          <w:sz w:val="28"/>
          <w:szCs w:val="28"/>
        </w:rPr>
        <w:t>яя общеобразовательная школа №34»</w:t>
      </w:r>
      <w:r w:rsidRPr="000A6CFC">
        <w:rPr>
          <w:sz w:val="28"/>
          <w:szCs w:val="28"/>
        </w:rPr>
        <w:t xml:space="preserve">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5.7. Контроль за деятельностью рабочей группы осуществляет председатель рабочей группы. </w:t>
      </w:r>
    </w:p>
    <w:p w:rsidR="00B82187" w:rsidRDefault="00B82187" w:rsidP="000A6CFC">
      <w:pPr>
        <w:pStyle w:val="Default"/>
        <w:rPr>
          <w:b/>
          <w:bCs/>
          <w:sz w:val="28"/>
          <w:szCs w:val="28"/>
        </w:rPr>
      </w:pP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6. Права и обязанности членов рабочей группы школы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lastRenderedPageBreak/>
        <w:t xml:space="preserve">6.1. Рабочая группа для решения возложенных на нее задач имеет в пределах своей компетенции право: </w:t>
      </w:r>
    </w:p>
    <w:p w:rsidR="000A6CFC" w:rsidRPr="000A6CFC" w:rsidRDefault="000A6CFC" w:rsidP="000A6CFC">
      <w:pPr>
        <w:pStyle w:val="Default"/>
        <w:spacing w:after="28"/>
        <w:rPr>
          <w:sz w:val="28"/>
          <w:szCs w:val="28"/>
        </w:rPr>
      </w:pPr>
      <w:r w:rsidRPr="000A6CFC">
        <w:rPr>
          <w:sz w:val="28"/>
          <w:szCs w:val="28"/>
        </w:rPr>
        <w:t xml:space="preserve"> запрашивать и получать в установленном порядке необходимые материалы; </w:t>
      </w:r>
    </w:p>
    <w:p w:rsidR="000A6CFC" w:rsidRPr="000A6CFC" w:rsidRDefault="000A6CFC" w:rsidP="000A6CFC">
      <w:pPr>
        <w:pStyle w:val="Default"/>
        <w:spacing w:after="28"/>
        <w:rPr>
          <w:sz w:val="28"/>
          <w:szCs w:val="28"/>
        </w:rPr>
      </w:pPr>
      <w:r w:rsidRPr="000A6CFC">
        <w:rPr>
          <w:sz w:val="28"/>
          <w:szCs w:val="28"/>
        </w:rPr>
        <w:t xml:space="preserve"> направлять своих представителей для участия в совещаниях, конференциях и семинарах по вопросам, связанным с введением ФГОС НОО и ООО,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 привлекать в установленном порядке для осуществления информационно-аналитических и экспертных работ научные и иные разработки педагогов-новаторов.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7. Документы рабочей группы школы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7.1. Обязательными документами рабочей группы являются дорожная карта и протоколы заседаний.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 xml:space="preserve">7.3. Протоколы заседаний рабочей группы оформляются в соответствии с общими требованиями к оформлению деловой документации.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b/>
          <w:bCs/>
          <w:sz w:val="28"/>
          <w:szCs w:val="28"/>
        </w:rPr>
        <w:t xml:space="preserve">8. Изменения и дополнения в Положение </w:t>
      </w:r>
    </w:p>
    <w:p w:rsidR="000A6CFC" w:rsidRPr="000A6CFC" w:rsidRDefault="000A6CFC" w:rsidP="000A6CFC">
      <w:pPr>
        <w:pStyle w:val="Default"/>
        <w:rPr>
          <w:sz w:val="28"/>
          <w:szCs w:val="28"/>
        </w:rPr>
      </w:pPr>
      <w:r w:rsidRPr="000A6CFC">
        <w:rPr>
          <w:sz w:val="28"/>
          <w:szCs w:val="28"/>
        </w:rPr>
        <w:t>8.1. Изменения и 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CC1DB1" w:rsidRDefault="00CC1DB1" w:rsidP="00CC1DB1">
      <w:pPr>
        <w:pStyle w:val="Default"/>
        <w:pageBreakBefore/>
        <w:rPr>
          <w:sz w:val="23"/>
          <w:szCs w:val="23"/>
        </w:rPr>
      </w:pPr>
    </w:p>
    <w:sectPr w:rsidR="00CC1DB1" w:rsidSect="000A6C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8E" w:rsidRDefault="0028118E" w:rsidP="00276A28">
      <w:pPr>
        <w:spacing w:after="0" w:line="240" w:lineRule="auto"/>
      </w:pPr>
      <w:r>
        <w:separator/>
      </w:r>
    </w:p>
  </w:endnote>
  <w:endnote w:type="continuationSeparator" w:id="1">
    <w:p w:rsidR="0028118E" w:rsidRDefault="0028118E" w:rsidP="0027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8E" w:rsidRDefault="0028118E" w:rsidP="00276A28">
      <w:pPr>
        <w:spacing w:after="0" w:line="240" w:lineRule="auto"/>
      </w:pPr>
      <w:r>
        <w:separator/>
      </w:r>
    </w:p>
  </w:footnote>
  <w:footnote w:type="continuationSeparator" w:id="1">
    <w:p w:rsidR="0028118E" w:rsidRDefault="0028118E" w:rsidP="00276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DB1"/>
    <w:rsid w:val="000163B2"/>
    <w:rsid w:val="00023481"/>
    <w:rsid w:val="000A6CFC"/>
    <w:rsid w:val="001212F5"/>
    <w:rsid w:val="00131C12"/>
    <w:rsid w:val="001414BB"/>
    <w:rsid w:val="00193C51"/>
    <w:rsid w:val="001C426A"/>
    <w:rsid w:val="00224925"/>
    <w:rsid w:val="00264F5D"/>
    <w:rsid w:val="00276A28"/>
    <w:rsid w:val="0028118E"/>
    <w:rsid w:val="00424243"/>
    <w:rsid w:val="004B0D79"/>
    <w:rsid w:val="00554E97"/>
    <w:rsid w:val="00562B27"/>
    <w:rsid w:val="00580FFB"/>
    <w:rsid w:val="005C666C"/>
    <w:rsid w:val="006B02ED"/>
    <w:rsid w:val="00713138"/>
    <w:rsid w:val="00732159"/>
    <w:rsid w:val="007558D3"/>
    <w:rsid w:val="008E60A7"/>
    <w:rsid w:val="009047D9"/>
    <w:rsid w:val="009D1EA5"/>
    <w:rsid w:val="009E1BB9"/>
    <w:rsid w:val="00A120A5"/>
    <w:rsid w:val="00A22668"/>
    <w:rsid w:val="00B25F90"/>
    <w:rsid w:val="00B30C9F"/>
    <w:rsid w:val="00B47AA8"/>
    <w:rsid w:val="00B55149"/>
    <w:rsid w:val="00B648B1"/>
    <w:rsid w:val="00B82187"/>
    <w:rsid w:val="00C45CAA"/>
    <w:rsid w:val="00CC1DB1"/>
    <w:rsid w:val="00CF1BF4"/>
    <w:rsid w:val="00D85FE6"/>
    <w:rsid w:val="00D9391D"/>
    <w:rsid w:val="00DB1815"/>
    <w:rsid w:val="00DD691F"/>
    <w:rsid w:val="00DE4843"/>
    <w:rsid w:val="00E37646"/>
    <w:rsid w:val="00E9454D"/>
    <w:rsid w:val="00F554D5"/>
    <w:rsid w:val="00F56F54"/>
    <w:rsid w:val="00F71DD0"/>
    <w:rsid w:val="00FA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1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7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6A28"/>
  </w:style>
  <w:style w:type="paragraph" w:styleId="a7">
    <w:name w:val="footer"/>
    <w:basedOn w:val="a"/>
    <w:link w:val="a8"/>
    <w:uiPriority w:val="99"/>
    <w:semiHidden/>
    <w:unhideWhenUsed/>
    <w:rsid w:val="0027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6A28"/>
  </w:style>
  <w:style w:type="paragraph" w:styleId="a9">
    <w:name w:val="Normal (Web)"/>
    <w:basedOn w:val="a"/>
    <w:uiPriority w:val="99"/>
    <w:unhideWhenUsed/>
    <w:rsid w:val="0001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26AE-5403-4202-9110-14904818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2022-04-11T07:28:00Z</cp:lastPrinted>
  <dcterms:created xsi:type="dcterms:W3CDTF">2022-01-27T13:37:00Z</dcterms:created>
  <dcterms:modified xsi:type="dcterms:W3CDTF">2022-04-11T10:51:00Z</dcterms:modified>
</cp:coreProperties>
</file>